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0583" w:rsidRPr="00550583" w:rsidRDefault="00550583">
      <w:pPr>
        <w:rPr>
          <w:b/>
          <w:sz w:val="48"/>
          <w:szCs w:val="48"/>
        </w:rPr>
      </w:pPr>
      <w:r w:rsidRPr="00550583">
        <w:rPr>
          <w:b/>
          <w:sz w:val="48"/>
          <w:szCs w:val="48"/>
        </w:rPr>
        <w:t xml:space="preserve">Corso base di Html e </w:t>
      </w:r>
      <w:proofErr w:type="spellStart"/>
      <w:r w:rsidRPr="00550583">
        <w:rPr>
          <w:b/>
          <w:sz w:val="48"/>
          <w:szCs w:val="48"/>
        </w:rPr>
        <w:t>Css</w:t>
      </w:r>
      <w:proofErr w:type="spellEnd"/>
      <w:r w:rsidRPr="00550583">
        <w:rPr>
          <w:b/>
          <w:sz w:val="48"/>
          <w:szCs w:val="48"/>
        </w:rPr>
        <w:t xml:space="preserve"> – Edizione 2019</w:t>
      </w:r>
    </w:p>
    <w:p w:rsidR="00550583" w:rsidRDefault="00EA6EF5">
      <w:pPr>
        <w:rPr>
          <w:sz w:val="28"/>
          <w:szCs w:val="28"/>
        </w:rPr>
      </w:pPr>
      <w:r>
        <w:rPr>
          <w:sz w:val="28"/>
          <w:szCs w:val="28"/>
        </w:rPr>
        <w:t xml:space="preserve">Per far riconoscere una lettera accentata inseriamo il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meta:</w:t>
      </w:r>
    </w:p>
    <w:p w:rsidR="00EA6EF5" w:rsidRDefault="00EA6EF5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5685155" cy="2870200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0A" w:rsidRDefault="00F1217B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577375" cy="2516937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882" cy="25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546" w:rsidRDefault="00275943">
      <w:pPr>
        <w:rPr>
          <w:sz w:val="28"/>
          <w:szCs w:val="28"/>
        </w:rPr>
      </w:pPr>
      <w:hyperlink r:id="rId6" w:history="1">
        <w:r w:rsidR="000A3E1F" w:rsidRPr="00A638A8">
          <w:rPr>
            <w:rStyle w:val="Collegamentoipertestuale"/>
            <w:sz w:val="28"/>
            <w:szCs w:val="28"/>
          </w:rPr>
          <w:t>www.w3schools.com</w:t>
        </w:r>
      </w:hyperlink>
    </w:p>
    <w:p w:rsidR="000A3E1F" w:rsidRDefault="000A3E1F">
      <w:pPr>
        <w:rPr>
          <w:sz w:val="28"/>
          <w:szCs w:val="28"/>
        </w:rPr>
      </w:pPr>
      <w:r>
        <w:rPr>
          <w:sz w:val="28"/>
          <w:szCs w:val="28"/>
        </w:rPr>
        <w:t>BOX MODEL</w:t>
      </w:r>
    </w:p>
    <w:p w:rsidR="000A3E1F" w:rsidRDefault="000A3E1F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6120130" cy="3359628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E1F" w:rsidRDefault="000A3E1F">
      <w:pPr>
        <w:rPr>
          <w:sz w:val="28"/>
          <w:szCs w:val="28"/>
        </w:rPr>
      </w:pPr>
      <w:r>
        <w:rPr>
          <w:sz w:val="28"/>
          <w:szCs w:val="28"/>
        </w:rPr>
        <w:t xml:space="preserve">Il </w:t>
      </w:r>
      <w:proofErr w:type="spellStart"/>
      <w:r>
        <w:rPr>
          <w:sz w:val="28"/>
          <w:szCs w:val="28"/>
        </w:rPr>
        <w:t>margin</w:t>
      </w:r>
      <w:proofErr w:type="spellEnd"/>
      <w:r>
        <w:rPr>
          <w:sz w:val="28"/>
          <w:szCs w:val="28"/>
        </w:rPr>
        <w:t xml:space="preserve"> è lo spazio che vi è tra un box ed un altro box.</w:t>
      </w:r>
    </w:p>
    <w:p w:rsidR="000A3E1F" w:rsidRDefault="00DE748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5788550" cy="455672"/>
            <wp:effectExtent l="19050" t="0" r="265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81" cy="45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482" w:rsidRDefault="00DE748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216860" cy="1765190"/>
            <wp:effectExtent l="19050" t="0" r="259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595" cy="176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2D2" w:rsidRDefault="003B62D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315694" cy="1744724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113" cy="1744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482" w:rsidRDefault="003B62D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3312546" cy="1752492"/>
            <wp:effectExtent l="19050" t="0" r="2154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40" cy="175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47D" w:rsidRDefault="0092147D">
      <w:pPr>
        <w:rPr>
          <w:sz w:val="28"/>
          <w:szCs w:val="28"/>
        </w:rPr>
      </w:pPr>
      <w:r>
        <w:rPr>
          <w:sz w:val="28"/>
          <w:szCs w:val="28"/>
        </w:rPr>
        <w:t xml:space="preserve">Si può anche solo dire </w:t>
      </w:r>
      <w:proofErr w:type="spellStart"/>
      <w:r>
        <w:rPr>
          <w:sz w:val="28"/>
          <w:szCs w:val="28"/>
        </w:rPr>
        <w:t>margin</w:t>
      </w:r>
      <w:proofErr w:type="spellEnd"/>
      <w:r>
        <w:rPr>
          <w:sz w:val="28"/>
          <w:szCs w:val="28"/>
        </w:rPr>
        <w:t>: 0px 13px in questo caso 0 sta per margine superiore ed inferiore e 13 per lato sinistro e destro.</w:t>
      </w:r>
    </w:p>
    <w:p w:rsidR="008812D4" w:rsidRDefault="00C71EC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3264935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DC3" w:rsidRDefault="003F0DC3">
      <w:pPr>
        <w:rPr>
          <w:sz w:val="28"/>
          <w:szCs w:val="28"/>
        </w:rPr>
      </w:pPr>
      <w:r>
        <w:rPr>
          <w:sz w:val="28"/>
          <w:szCs w:val="28"/>
        </w:rPr>
        <w:t>Aumentando il pudding rimane invariata la dimensione del testo e lo spazio tra i box</w:t>
      </w:r>
    </w:p>
    <w:p w:rsidR="00987747" w:rsidRDefault="0098774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6120130" cy="3351100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747" w:rsidRDefault="00987747">
      <w:pPr>
        <w:rPr>
          <w:sz w:val="28"/>
          <w:szCs w:val="28"/>
        </w:rPr>
      </w:pPr>
      <w:r>
        <w:rPr>
          <w:sz w:val="28"/>
          <w:szCs w:val="28"/>
        </w:rPr>
        <w:t xml:space="preserve">La proprietà </w:t>
      </w:r>
      <w:proofErr w:type="spellStart"/>
      <w:r>
        <w:rPr>
          <w:sz w:val="28"/>
          <w:szCs w:val="28"/>
        </w:rPr>
        <w:t>margin</w:t>
      </w:r>
      <w:proofErr w:type="spellEnd"/>
      <w:r>
        <w:rPr>
          <w:sz w:val="28"/>
          <w:szCs w:val="28"/>
        </w:rPr>
        <w:t xml:space="preserve"> si usa per modificare lo spazio dei </w:t>
      </w:r>
      <w:proofErr w:type="spellStart"/>
      <w:r>
        <w:rPr>
          <w:sz w:val="28"/>
          <w:szCs w:val="28"/>
        </w:rPr>
        <w:t>boxmodel</w:t>
      </w:r>
      <w:proofErr w:type="spellEnd"/>
      <w:r>
        <w:rPr>
          <w:sz w:val="28"/>
          <w:szCs w:val="28"/>
        </w:rPr>
        <w:t xml:space="preserve"> senza modificare la dimensione degli stessi</w:t>
      </w:r>
    </w:p>
    <w:p w:rsidR="00987747" w:rsidRDefault="00197017">
      <w:pPr>
        <w:rPr>
          <w:sz w:val="28"/>
          <w:szCs w:val="28"/>
        </w:rPr>
      </w:pPr>
      <w:r>
        <w:rPr>
          <w:sz w:val="28"/>
          <w:szCs w:val="28"/>
        </w:rPr>
        <w:t>Se vogliamo azzerare tutti i margini a 0 usiamo il selettore *</w:t>
      </w:r>
    </w:p>
    <w:p w:rsidR="00197017" w:rsidRDefault="0019701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402965" cy="1463040"/>
            <wp:effectExtent l="19050" t="0" r="6985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0FE" w:rsidRDefault="006F4AE6">
      <w:pPr>
        <w:rPr>
          <w:sz w:val="28"/>
          <w:szCs w:val="28"/>
        </w:rPr>
      </w:pPr>
      <w:r>
        <w:rPr>
          <w:sz w:val="28"/>
          <w:szCs w:val="28"/>
        </w:rPr>
        <w:t xml:space="preserve">Se vogliamo diminuire la larghezza del box (che di default prende tutta la pagina) usiamo </w:t>
      </w:r>
      <w:proofErr w:type="spellStart"/>
      <w:r>
        <w:rPr>
          <w:sz w:val="28"/>
          <w:szCs w:val="28"/>
        </w:rPr>
        <w:t>width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height</w:t>
      </w:r>
      <w:proofErr w:type="spellEnd"/>
      <w:r>
        <w:rPr>
          <w:sz w:val="28"/>
          <w:szCs w:val="28"/>
        </w:rPr>
        <w:t xml:space="preserve"> che si riferiscono però solo al </w:t>
      </w:r>
      <w:proofErr w:type="spellStart"/>
      <w:r>
        <w:rPr>
          <w:sz w:val="28"/>
          <w:szCs w:val="28"/>
        </w:rPr>
        <w:t>content</w:t>
      </w:r>
      <w:proofErr w:type="spellEnd"/>
      <w:r>
        <w:rPr>
          <w:sz w:val="28"/>
          <w:szCs w:val="28"/>
        </w:rPr>
        <w:t>:</w:t>
      </w:r>
    </w:p>
    <w:p w:rsidR="006F4AE6" w:rsidRDefault="006F4AE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667053" cy="2049829"/>
            <wp:effectExtent l="19050" t="0" r="197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920" cy="20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0D8" w:rsidRDefault="00FD20D8">
      <w:pPr>
        <w:rPr>
          <w:sz w:val="28"/>
          <w:szCs w:val="28"/>
        </w:rPr>
      </w:pPr>
      <w:r>
        <w:rPr>
          <w:sz w:val="28"/>
          <w:szCs w:val="28"/>
        </w:rPr>
        <w:t>Se vogliamo un box di 100px, fer</w:t>
      </w:r>
      <w:r w:rsidR="00350FA6">
        <w:rPr>
          <w:sz w:val="28"/>
          <w:szCs w:val="28"/>
        </w:rPr>
        <w:t xml:space="preserve">me restando le dimensioni del </w:t>
      </w:r>
      <w:proofErr w:type="spellStart"/>
      <w:r w:rsidR="00350FA6">
        <w:rPr>
          <w:sz w:val="28"/>
          <w:szCs w:val="28"/>
        </w:rPr>
        <w:t>pa</w:t>
      </w:r>
      <w:r>
        <w:rPr>
          <w:sz w:val="28"/>
          <w:szCs w:val="28"/>
        </w:rPr>
        <w:t>dding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border</w:t>
      </w:r>
      <w:proofErr w:type="spellEnd"/>
      <w:r>
        <w:rPr>
          <w:sz w:val="28"/>
          <w:szCs w:val="28"/>
        </w:rPr>
        <w:t>,</w:t>
      </w:r>
    </w:p>
    <w:p w:rsidR="006F4AE6" w:rsidRDefault="00FD20D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6120130" cy="3276235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4D3" w:rsidRDefault="00C45D66">
      <w:pPr>
        <w:rPr>
          <w:sz w:val="28"/>
          <w:szCs w:val="28"/>
        </w:rPr>
      </w:pPr>
      <w:r>
        <w:rPr>
          <w:sz w:val="28"/>
          <w:szCs w:val="28"/>
        </w:rPr>
        <w:t>Per centrare un box:</w:t>
      </w:r>
    </w:p>
    <w:p w:rsidR="00C45D66" w:rsidRDefault="00C45D6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3284034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D66" w:rsidRDefault="004E4FA0">
      <w:pPr>
        <w:rPr>
          <w:sz w:val="28"/>
          <w:szCs w:val="28"/>
        </w:rPr>
      </w:pPr>
      <w:r>
        <w:rPr>
          <w:sz w:val="28"/>
          <w:szCs w:val="28"/>
        </w:rPr>
        <w:t xml:space="preserve">Qui significa come valore top e </w:t>
      </w:r>
      <w:proofErr w:type="spellStart"/>
      <w:r>
        <w:rPr>
          <w:sz w:val="28"/>
          <w:szCs w:val="28"/>
        </w:rPr>
        <w:t>bottom</w:t>
      </w:r>
      <w:proofErr w:type="spellEnd"/>
      <w:r>
        <w:rPr>
          <w:sz w:val="28"/>
          <w:szCs w:val="28"/>
        </w:rPr>
        <w:t xml:space="preserve"> =0 e destra e sinistra auto</w:t>
      </w:r>
    </w:p>
    <w:p w:rsidR="0092695C" w:rsidRDefault="0092695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174490" cy="1264285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A00" w:rsidRDefault="009D1A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Quasi tutti gli elementi sono block </w:t>
      </w:r>
      <w:proofErr w:type="spellStart"/>
      <w:r>
        <w:rPr>
          <w:sz w:val="28"/>
          <w:szCs w:val="28"/>
        </w:rPr>
        <w:t>level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ossia occupa tutto lo spazio disponibile in orizzontale</w:t>
      </w:r>
    </w:p>
    <w:p w:rsidR="009D1A00" w:rsidRDefault="009D1A00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3286367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6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A00" w:rsidRDefault="009D1A00">
      <w:pPr>
        <w:rPr>
          <w:sz w:val="28"/>
          <w:szCs w:val="28"/>
        </w:rPr>
      </w:pPr>
      <w:r>
        <w:rPr>
          <w:sz w:val="28"/>
          <w:szCs w:val="28"/>
        </w:rPr>
        <w:t xml:space="preserve">Poi ci sono gli </w:t>
      </w:r>
      <w:proofErr w:type="spellStart"/>
      <w:r>
        <w:rPr>
          <w:sz w:val="28"/>
          <w:szCs w:val="28"/>
        </w:rPr>
        <w:t>in-level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tag</w:t>
      </w:r>
      <w:proofErr w:type="spellEnd"/>
    </w:p>
    <w:p w:rsidR="009D1A00" w:rsidRPr="00350FA6" w:rsidRDefault="009D1A00">
      <w:pPr>
        <w:rPr>
          <w:sz w:val="28"/>
          <w:szCs w:val="28"/>
          <w:u w:val="single"/>
        </w:rPr>
      </w:pPr>
      <w:r w:rsidRPr="00350FA6">
        <w:rPr>
          <w:sz w:val="28"/>
          <w:szCs w:val="28"/>
          <w:u w:val="single"/>
        </w:rPr>
        <w:t xml:space="preserve">La </w:t>
      </w:r>
      <w:r w:rsidR="00E3249A" w:rsidRPr="00350FA6">
        <w:rPr>
          <w:sz w:val="28"/>
          <w:szCs w:val="28"/>
          <w:u w:val="single"/>
        </w:rPr>
        <w:t>proprietà</w:t>
      </w:r>
      <w:r w:rsidRPr="00350FA6">
        <w:rPr>
          <w:sz w:val="28"/>
          <w:szCs w:val="28"/>
          <w:u w:val="single"/>
        </w:rPr>
        <w:t xml:space="preserve"> display permette di trasformare un </w:t>
      </w:r>
      <w:proofErr w:type="spellStart"/>
      <w:r w:rsidRPr="00350FA6">
        <w:rPr>
          <w:sz w:val="28"/>
          <w:szCs w:val="28"/>
          <w:u w:val="single"/>
        </w:rPr>
        <w:t>inline</w:t>
      </w:r>
      <w:proofErr w:type="spellEnd"/>
      <w:r w:rsidRPr="00350FA6">
        <w:rPr>
          <w:sz w:val="28"/>
          <w:szCs w:val="28"/>
          <w:u w:val="single"/>
        </w:rPr>
        <w:t xml:space="preserve"> in un block e viceversa.</w:t>
      </w:r>
    </w:p>
    <w:p w:rsidR="009D1A00" w:rsidRDefault="00E3249A">
      <w:pPr>
        <w:rPr>
          <w:sz w:val="28"/>
          <w:szCs w:val="28"/>
        </w:rPr>
      </w:pPr>
      <w:r>
        <w:rPr>
          <w:sz w:val="28"/>
          <w:szCs w:val="28"/>
        </w:rPr>
        <w:t>Se applichiamo display block, l’</w:t>
      </w:r>
      <w:proofErr w:type="spellStart"/>
      <w:r>
        <w:rPr>
          <w:sz w:val="28"/>
          <w:szCs w:val="28"/>
        </w:rPr>
        <w:t>inlevel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avrà tutte le proprietà del box.</w:t>
      </w:r>
    </w:p>
    <w:p w:rsidR="00E3249A" w:rsidRDefault="00E3249A">
      <w:pPr>
        <w:rPr>
          <w:sz w:val="28"/>
          <w:szCs w:val="28"/>
        </w:rPr>
      </w:pPr>
      <w:r>
        <w:rPr>
          <w:sz w:val="28"/>
          <w:szCs w:val="28"/>
        </w:rPr>
        <w:t>L’ibrido è l’</w:t>
      </w:r>
      <w:proofErr w:type="spellStart"/>
      <w:r>
        <w:rPr>
          <w:sz w:val="28"/>
          <w:szCs w:val="28"/>
        </w:rPr>
        <w:t>inline-block</w:t>
      </w:r>
      <w:proofErr w:type="spellEnd"/>
      <w:r>
        <w:rPr>
          <w:sz w:val="28"/>
          <w:szCs w:val="28"/>
        </w:rPr>
        <w:t xml:space="preserve"> che permette di allineare i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selezionati gli uni con gli altri pur mantenendo le caratteristiche di box </w:t>
      </w:r>
      <w:proofErr w:type="spellStart"/>
      <w:r>
        <w:rPr>
          <w:sz w:val="28"/>
          <w:szCs w:val="28"/>
        </w:rPr>
        <w:t>model</w:t>
      </w:r>
      <w:proofErr w:type="spellEnd"/>
      <w:r>
        <w:rPr>
          <w:sz w:val="28"/>
          <w:szCs w:val="28"/>
        </w:rPr>
        <w:t>.</w:t>
      </w:r>
    </w:p>
    <w:p w:rsidR="003A36D3" w:rsidRDefault="003A36D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1860779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6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058" w:rsidRDefault="004A42FC">
      <w:pPr>
        <w:rPr>
          <w:sz w:val="28"/>
          <w:szCs w:val="28"/>
        </w:rPr>
      </w:pPr>
      <w:r>
        <w:rPr>
          <w:sz w:val="28"/>
          <w:szCs w:val="28"/>
        </w:rPr>
        <w:t>Vediamo come costruire una barra di navigazione a partire da una lista:</w:t>
      </w:r>
    </w:p>
    <w:p w:rsidR="004A42FC" w:rsidRDefault="004A42F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861617"/>
            <wp:effectExtent l="1905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2FC" w:rsidRDefault="004A42FC">
      <w:pPr>
        <w:rPr>
          <w:sz w:val="28"/>
          <w:szCs w:val="28"/>
        </w:rPr>
      </w:pPr>
    </w:p>
    <w:p w:rsidR="005079CB" w:rsidRDefault="005079CB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6120130" cy="1533255"/>
            <wp:effectExtent l="1905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9CB" w:rsidRDefault="005079CB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856355" cy="3355340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335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73A" w:rsidRDefault="00067443">
      <w:pPr>
        <w:rPr>
          <w:sz w:val="28"/>
          <w:szCs w:val="28"/>
        </w:rPr>
      </w:pPr>
      <w:r>
        <w:rPr>
          <w:sz w:val="28"/>
          <w:szCs w:val="28"/>
        </w:rPr>
        <w:t xml:space="preserve">Utilizzo di </w:t>
      </w:r>
      <w:proofErr w:type="spellStart"/>
      <w:r>
        <w:rPr>
          <w:sz w:val="28"/>
          <w:szCs w:val="28"/>
        </w:rPr>
        <w:t>guithub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pages</w:t>
      </w:r>
      <w:proofErr w:type="spellEnd"/>
      <w:r>
        <w:rPr>
          <w:sz w:val="28"/>
          <w:szCs w:val="28"/>
        </w:rPr>
        <w:t>:</w:t>
      </w:r>
    </w:p>
    <w:p w:rsidR="00067443" w:rsidRDefault="0006744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687242" cy="3511343"/>
            <wp:effectExtent l="19050" t="0" r="8458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210" cy="351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443" w:rsidRPr="00067443" w:rsidRDefault="00067443">
      <w:pPr>
        <w:rPr>
          <w:sz w:val="28"/>
          <w:szCs w:val="28"/>
        </w:rPr>
      </w:pPr>
      <w:proofErr w:type="spellStart"/>
      <w:r w:rsidRPr="00067443">
        <w:rPr>
          <w:sz w:val="28"/>
          <w:szCs w:val="28"/>
        </w:rPr>
        <w:lastRenderedPageBreak/>
        <w:t>Setting</w:t>
      </w:r>
      <w:proofErr w:type="spellEnd"/>
      <w:r w:rsidRPr="00067443">
        <w:rPr>
          <w:sz w:val="28"/>
          <w:szCs w:val="28"/>
        </w:rPr>
        <w:t xml:space="preserve"> =&gt; </w:t>
      </w:r>
      <w:proofErr w:type="spellStart"/>
      <w:r w:rsidRPr="00067443">
        <w:rPr>
          <w:sz w:val="28"/>
          <w:szCs w:val="28"/>
        </w:rPr>
        <w:t>guitar</w:t>
      </w:r>
      <w:proofErr w:type="spellEnd"/>
      <w:r w:rsidRPr="00067443">
        <w:rPr>
          <w:sz w:val="28"/>
          <w:szCs w:val="28"/>
        </w:rPr>
        <w:t xml:space="preserve"> </w:t>
      </w:r>
      <w:proofErr w:type="spellStart"/>
      <w:r w:rsidRPr="00067443">
        <w:rPr>
          <w:sz w:val="28"/>
          <w:szCs w:val="28"/>
        </w:rPr>
        <w:t>pages</w:t>
      </w:r>
      <w:proofErr w:type="spellEnd"/>
      <w:r w:rsidRPr="00067443">
        <w:rPr>
          <w:sz w:val="28"/>
          <w:szCs w:val="28"/>
        </w:rPr>
        <w:t xml:space="preserve">, </w:t>
      </w:r>
      <w:proofErr w:type="spellStart"/>
      <w:r w:rsidRPr="00067443">
        <w:rPr>
          <w:sz w:val="28"/>
          <w:szCs w:val="28"/>
        </w:rPr>
        <w:t>source=master</w:t>
      </w:r>
      <w:proofErr w:type="spellEnd"/>
      <w:r w:rsidRPr="00067443">
        <w:rPr>
          <w:sz w:val="28"/>
          <w:szCs w:val="28"/>
        </w:rPr>
        <w:t xml:space="preserve"> </w:t>
      </w:r>
      <w:proofErr w:type="spellStart"/>
      <w:r w:rsidRPr="00067443">
        <w:rPr>
          <w:sz w:val="28"/>
          <w:szCs w:val="28"/>
        </w:rPr>
        <w:t>branch</w:t>
      </w:r>
      <w:proofErr w:type="spellEnd"/>
      <w:r w:rsidRPr="00067443">
        <w:rPr>
          <w:sz w:val="28"/>
          <w:szCs w:val="28"/>
        </w:rPr>
        <w:t>, vedremo il nostro sito al link:</w:t>
      </w:r>
    </w:p>
    <w:p w:rsidR="00067443" w:rsidRDefault="0006744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2718487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443" w:rsidRDefault="006F573F">
      <w:pPr>
        <w:rPr>
          <w:sz w:val="28"/>
          <w:szCs w:val="28"/>
        </w:rPr>
      </w:pPr>
      <w:r>
        <w:rPr>
          <w:sz w:val="28"/>
          <w:szCs w:val="28"/>
        </w:rPr>
        <w:t>Acquistare un dominio personalizzato:</w:t>
      </w:r>
    </w:p>
    <w:p w:rsidR="006F573F" w:rsidRDefault="006F573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namecheap</w:t>
      </w:r>
      <w:proofErr w:type="spellEnd"/>
      <w:r>
        <w:rPr>
          <w:sz w:val="28"/>
          <w:szCs w:val="28"/>
        </w:rPr>
        <w:t xml:space="preserve">: </w:t>
      </w:r>
      <w:hyperlink r:id="rId26" w:history="1">
        <w:r w:rsidR="00CC7077" w:rsidRPr="00A638A8">
          <w:rPr>
            <w:rStyle w:val="Collegamentoipertestuale"/>
            <w:sz w:val="28"/>
            <w:szCs w:val="28"/>
          </w:rPr>
          <w:t>www.namecheap.com</w:t>
        </w:r>
      </w:hyperlink>
    </w:p>
    <w:p w:rsidR="00CC7077" w:rsidRDefault="00CC7077">
      <w:pPr>
        <w:rPr>
          <w:sz w:val="28"/>
          <w:szCs w:val="28"/>
        </w:rPr>
      </w:pPr>
      <w:r>
        <w:rPr>
          <w:sz w:val="28"/>
          <w:szCs w:val="28"/>
        </w:rPr>
        <w:t xml:space="preserve">dopo avere acquistato il dominio su </w:t>
      </w:r>
      <w:proofErr w:type="spellStart"/>
      <w:r>
        <w:rPr>
          <w:sz w:val="28"/>
          <w:szCs w:val="28"/>
        </w:rPr>
        <w:t>namecheap</w:t>
      </w:r>
      <w:proofErr w:type="spellEnd"/>
      <w:r>
        <w:rPr>
          <w:sz w:val="28"/>
          <w:szCs w:val="28"/>
        </w:rPr>
        <w:t xml:space="preserve"> andare su </w:t>
      </w:r>
      <w:proofErr w:type="spellStart"/>
      <w:r>
        <w:rPr>
          <w:sz w:val="28"/>
          <w:szCs w:val="28"/>
        </w:rPr>
        <w:t>manage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my</w:t>
      </w:r>
      <w:proofErr w:type="spellEnd"/>
      <w:r>
        <w:rPr>
          <w:sz w:val="28"/>
          <w:szCs w:val="28"/>
        </w:rPr>
        <w:t xml:space="preserve"> account:</w:t>
      </w:r>
    </w:p>
    <w:p w:rsidR="00CC7077" w:rsidRDefault="00CC707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3159106"/>
            <wp:effectExtent l="1905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523" w:rsidRDefault="005F6523">
      <w:pPr>
        <w:rPr>
          <w:sz w:val="28"/>
          <w:szCs w:val="28"/>
        </w:rPr>
      </w:pPr>
      <w:r>
        <w:rPr>
          <w:sz w:val="28"/>
          <w:szCs w:val="28"/>
        </w:rPr>
        <w:t xml:space="preserve">Clicchiamo su </w:t>
      </w:r>
      <w:proofErr w:type="spellStart"/>
      <w:r>
        <w:rPr>
          <w:sz w:val="28"/>
          <w:szCs w:val="28"/>
        </w:rPr>
        <w:t>view</w:t>
      </w:r>
      <w:proofErr w:type="spellEnd"/>
      <w:r>
        <w:rPr>
          <w:sz w:val="28"/>
          <w:szCs w:val="28"/>
        </w:rPr>
        <w:t>:</w:t>
      </w:r>
    </w:p>
    <w:p w:rsidR="005F6523" w:rsidRDefault="005F652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6120130" cy="2041627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523" w:rsidRDefault="005F6523">
      <w:pPr>
        <w:rPr>
          <w:sz w:val="28"/>
          <w:szCs w:val="28"/>
        </w:rPr>
      </w:pPr>
      <w:r>
        <w:rPr>
          <w:sz w:val="28"/>
          <w:szCs w:val="28"/>
        </w:rPr>
        <w:t>Cliccare su lacerbnb.com</w:t>
      </w:r>
    </w:p>
    <w:p w:rsidR="005F6523" w:rsidRDefault="005F652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3184646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1E" w:rsidRDefault="0025511E">
      <w:pPr>
        <w:rPr>
          <w:sz w:val="28"/>
          <w:szCs w:val="28"/>
        </w:rPr>
      </w:pPr>
      <w:r>
        <w:rPr>
          <w:sz w:val="28"/>
          <w:szCs w:val="28"/>
        </w:rPr>
        <w:t xml:space="preserve">Quindi per Puntare il dominio di </w:t>
      </w:r>
      <w:proofErr w:type="spellStart"/>
      <w:r>
        <w:rPr>
          <w:sz w:val="28"/>
          <w:szCs w:val="28"/>
        </w:rPr>
        <w:t>namecheap</w:t>
      </w:r>
      <w:proofErr w:type="spellEnd"/>
      <w:r>
        <w:rPr>
          <w:sz w:val="28"/>
          <w:szCs w:val="28"/>
        </w:rPr>
        <w:t xml:space="preserve"> sull’url di </w:t>
      </w:r>
      <w:proofErr w:type="spellStart"/>
      <w:r>
        <w:rPr>
          <w:sz w:val="28"/>
          <w:szCs w:val="28"/>
        </w:rPr>
        <w:t>github</w:t>
      </w:r>
      <w:proofErr w:type="spellEnd"/>
      <w:r w:rsidR="00B32722">
        <w:rPr>
          <w:sz w:val="28"/>
          <w:szCs w:val="28"/>
        </w:rPr>
        <w:t xml:space="preserve"> cliccar</w:t>
      </w:r>
      <w:r w:rsidR="00350FA6">
        <w:rPr>
          <w:sz w:val="28"/>
          <w:szCs w:val="28"/>
        </w:rPr>
        <w:t>e</w:t>
      </w:r>
      <w:r w:rsidR="00B32722">
        <w:rPr>
          <w:sz w:val="28"/>
          <w:szCs w:val="28"/>
        </w:rPr>
        <w:t xml:space="preserve"> su </w:t>
      </w:r>
      <w:proofErr w:type="spellStart"/>
      <w:r w:rsidR="00B32722">
        <w:rPr>
          <w:sz w:val="28"/>
          <w:szCs w:val="28"/>
        </w:rPr>
        <w:t>all</w:t>
      </w:r>
      <w:proofErr w:type="spellEnd"/>
      <w:r w:rsidR="00B32722">
        <w:rPr>
          <w:sz w:val="28"/>
          <w:szCs w:val="28"/>
        </w:rPr>
        <w:t xml:space="preserve"> </w:t>
      </w:r>
      <w:proofErr w:type="spellStart"/>
      <w:r w:rsidR="00B32722">
        <w:rPr>
          <w:sz w:val="28"/>
          <w:szCs w:val="28"/>
        </w:rPr>
        <w:t>host</w:t>
      </w:r>
      <w:proofErr w:type="spellEnd"/>
      <w:r w:rsidR="00B32722">
        <w:rPr>
          <w:sz w:val="28"/>
          <w:szCs w:val="28"/>
        </w:rPr>
        <w:t xml:space="preserve"> </w:t>
      </w:r>
      <w:proofErr w:type="spellStart"/>
      <w:r w:rsidR="00B32722">
        <w:rPr>
          <w:sz w:val="28"/>
          <w:szCs w:val="28"/>
        </w:rPr>
        <w:t>records</w:t>
      </w:r>
      <w:proofErr w:type="spellEnd"/>
      <w:r>
        <w:rPr>
          <w:sz w:val="28"/>
          <w:szCs w:val="28"/>
        </w:rPr>
        <w:t>:</w:t>
      </w:r>
    </w:p>
    <w:p w:rsidR="0025511E" w:rsidRDefault="0025511E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6120130" cy="3685041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722" w:rsidRDefault="00B32722">
      <w:pPr>
        <w:rPr>
          <w:sz w:val="28"/>
          <w:szCs w:val="28"/>
        </w:rPr>
      </w:pPr>
      <w:r>
        <w:rPr>
          <w:sz w:val="28"/>
          <w:szCs w:val="28"/>
        </w:rPr>
        <w:t xml:space="preserve">Diciamo di andare sul server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:</w:t>
      </w:r>
    </w:p>
    <w:p w:rsidR="008818FF" w:rsidRDefault="008818FF">
      <w:pPr>
        <w:rPr>
          <w:sz w:val="28"/>
          <w:szCs w:val="28"/>
        </w:rPr>
      </w:pPr>
      <w:r>
        <w:rPr>
          <w:sz w:val="28"/>
          <w:szCs w:val="28"/>
        </w:rPr>
        <w:t xml:space="preserve">diciamo di andare su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: 192.30.252.153 mentre prendiamo il link di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della nostra </w:t>
      </w:r>
      <w:proofErr w:type="spellStart"/>
      <w:r>
        <w:rPr>
          <w:sz w:val="28"/>
          <w:szCs w:val="28"/>
        </w:rPr>
        <w:t>page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lacerba-io.github.io.</w:t>
      </w:r>
      <w:proofErr w:type="spellEnd"/>
      <w:r>
        <w:rPr>
          <w:sz w:val="28"/>
          <w:szCs w:val="28"/>
        </w:rPr>
        <w:t xml:space="preserve">  aggiungendo un . finale (che fa le veci dello </w:t>
      </w:r>
      <w:proofErr w:type="spellStart"/>
      <w:r>
        <w:rPr>
          <w:sz w:val="28"/>
          <w:szCs w:val="28"/>
        </w:rPr>
        <w:t>slash</w:t>
      </w:r>
      <w:proofErr w:type="spellEnd"/>
      <w:r>
        <w:rPr>
          <w:sz w:val="28"/>
          <w:szCs w:val="28"/>
        </w:rPr>
        <w:t>)</w:t>
      </w:r>
    </w:p>
    <w:p w:rsidR="00B32722" w:rsidRDefault="008818FF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2598685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8FF" w:rsidRDefault="008F4AEB">
      <w:pPr>
        <w:rPr>
          <w:sz w:val="28"/>
          <w:szCs w:val="28"/>
        </w:rPr>
      </w:pPr>
      <w:r>
        <w:rPr>
          <w:sz w:val="28"/>
          <w:szCs w:val="28"/>
        </w:rPr>
        <w:t xml:space="preserve">Creiamo </w:t>
      </w:r>
      <w:r w:rsidR="005B1F3C">
        <w:rPr>
          <w:sz w:val="28"/>
          <w:szCs w:val="28"/>
        </w:rPr>
        <w:t xml:space="preserve">in </w:t>
      </w:r>
      <w:proofErr w:type="spellStart"/>
      <w:r w:rsidR="005B1F3C">
        <w:rPr>
          <w:sz w:val="28"/>
          <w:szCs w:val="28"/>
        </w:rPr>
        <w:t>root</w:t>
      </w:r>
      <w:proofErr w:type="spellEnd"/>
      <w:r w:rsidR="005B1F3C">
        <w:rPr>
          <w:sz w:val="28"/>
          <w:szCs w:val="28"/>
        </w:rPr>
        <w:t xml:space="preserve"> un file </w:t>
      </w:r>
      <w:r w:rsidR="005B1F3C" w:rsidRPr="00350FA6">
        <w:rPr>
          <w:b/>
          <w:sz w:val="28"/>
          <w:szCs w:val="28"/>
        </w:rPr>
        <w:t>CN</w:t>
      </w:r>
      <w:r w:rsidRPr="00350FA6">
        <w:rPr>
          <w:b/>
          <w:sz w:val="28"/>
          <w:szCs w:val="28"/>
        </w:rPr>
        <w:t>AME</w:t>
      </w:r>
      <w:r>
        <w:rPr>
          <w:sz w:val="28"/>
          <w:szCs w:val="28"/>
        </w:rPr>
        <w:t xml:space="preserve"> e dentro scriviamo lacerbnb.com</w:t>
      </w:r>
      <w:r w:rsidR="00195AE2">
        <w:rPr>
          <w:sz w:val="28"/>
          <w:szCs w:val="28"/>
        </w:rPr>
        <w:t xml:space="preserve"> (</w:t>
      </w:r>
      <w:r w:rsidR="00195AE2" w:rsidRPr="00195AE2">
        <w:rPr>
          <w:sz w:val="28"/>
          <w:szCs w:val="28"/>
        </w:rPr>
        <w:t>Un indirizzo IP, tuttavia, non sempre è associato a un solo nome di dominio. È possibile che diversi nomi siano collegati allo stesso indirizzo IP. Per fare ciò, il DNS utilizza i CNAME)</w:t>
      </w:r>
    </w:p>
    <w:p w:rsidR="005B1F3C" w:rsidRDefault="005B1F3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3913869" cy="1721473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63" cy="172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sz w:val="28"/>
          <w:szCs w:val="28"/>
        </w:rPr>
      </w:pPr>
      <w:r>
        <w:rPr>
          <w:sz w:val="28"/>
          <w:szCs w:val="28"/>
        </w:rPr>
        <w:t xml:space="preserve">Integrare google </w:t>
      </w:r>
      <w:proofErr w:type="spellStart"/>
      <w:r>
        <w:rPr>
          <w:sz w:val="28"/>
          <w:szCs w:val="28"/>
        </w:rPr>
        <w:t>analytics</w:t>
      </w:r>
      <w:proofErr w:type="spellEnd"/>
      <w:r>
        <w:rPr>
          <w:sz w:val="28"/>
          <w:szCs w:val="28"/>
        </w:rPr>
        <w:t>:</w:t>
      </w:r>
    </w:p>
    <w:p w:rsidR="00753927" w:rsidRDefault="00753927">
      <w:pPr>
        <w:rPr>
          <w:sz w:val="28"/>
          <w:szCs w:val="28"/>
        </w:rPr>
      </w:pPr>
      <w:r>
        <w:rPr>
          <w:sz w:val="28"/>
          <w:szCs w:val="28"/>
        </w:rPr>
        <w:t xml:space="preserve">se abbiamo un account google </w:t>
      </w:r>
    </w:p>
    <w:p w:rsidR="00753927" w:rsidRDefault="0075392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969566" cy="2698120"/>
            <wp:effectExtent l="19050" t="0" r="2484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94" cy="269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sz w:val="28"/>
          <w:szCs w:val="28"/>
        </w:rPr>
      </w:pPr>
      <w:r>
        <w:rPr>
          <w:sz w:val="28"/>
          <w:szCs w:val="28"/>
        </w:rPr>
        <w:t>Possiamo ora creare un nuovo account:</w:t>
      </w:r>
    </w:p>
    <w:p w:rsidR="00753927" w:rsidRDefault="0075392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847148" cy="2648565"/>
            <wp:effectExtent l="1905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760" cy="264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BF1" w:rsidRDefault="00041C2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4855514" cy="3509431"/>
            <wp:effectExtent l="19050" t="0" r="2236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297" cy="351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EE2" w:rsidRDefault="004C4EE2">
      <w:pPr>
        <w:rPr>
          <w:sz w:val="28"/>
          <w:szCs w:val="28"/>
        </w:rPr>
      </w:pPr>
      <w:r>
        <w:rPr>
          <w:sz w:val="28"/>
          <w:szCs w:val="28"/>
        </w:rPr>
        <w:t xml:space="preserve">Quindi </w:t>
      </w:r>
      <w:proofErr w:type="spellStart"/>
      <w:r>
        <w:rPr>
          <w:sz w:val="28"/>
          <w:szCs w:val="28"/>
        </w:rPr>
        <w:t>gettrackingid</w:t>
      </w:r>
      <w:proofErr w:type="spellEnd"/>
      <w:r>
        <w:rPr>
          <w:sz w:val="28"/>
          <w:szCs w:val="28"/>
        </w:rPr>
        <w:t>:</w:t>
      </w:r>
    </w:p>
    <w:p w:rsidR="001E1654" w:rsidRDefault="004C4EE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444779" cy="2325992"/>
            <wp:effectExtent l="1905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340" cy="232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654" w:rsidRDefault="001E165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C4EE2" w:rsidRDefault="001E165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3626688" cy="1827852"/>
            <wp:effectExtent l="1905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46" cy="182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7C2" w:rsidRDefault="007B2886">
      <w:pPr>
        <w:rPr>
          <w:sz w:val="28"/>
          <w:szCs w:val="28"/>
        </w:rPr>
      </w:pPr>
      <w:r>
        <w:rPr>
          <w:sz w:val="28"/>
          <w:szCs w:val="28"/>
        </w:rPr>
        <w:t xml:space="preserve">Sketch (c’è anche un link a corso) si possono creare dei </w:t>
      </w:r>
      <w:proofErr w:type="spellStart"/>
      <w:r>
        <w:rPr>
          <w:sz w:val="28"/>
          <w:szCs w:val="28"/>
        </w:rPr>
        <w:t>mockup</w:t>
      </w:r>
      <w:proofErr w:type="spellEnd"/>
    </w:p>
    <w:p w:rsidR="007B2886" w:rsidRDefault="007B288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2857580" cy="2313829"/>
            <wp:effectExtent l="1905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680" cy="231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DD4" w:rsidRDefault="008B5DD4">
      <w:pPr>
        <w:rPr>
          <w:sz w:val="28"/>
          <w:szCs w:val="28"/>
        </w:rPr>
      </w:pPr>
      <w:r>
        <w:rPr>
          <w:sz w:val="28"/>
          <w:szCs w:val="28"/>
        </w:rPr>
        <w:t>Differenze salienti tra HTML4 e HTML5:</w:t>
      </w:r>
    </w:p>
    <w:p w:rsidR="008B5DD4" w:rsidRDefault="008B5DD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428877" cy="1879250"/>
            <wp:effectExtent l="1905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436" cy="1879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DD4" w:rsidRDefault="008B5DD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341398" cy="1875279"/>
            <wp:effectExtent l="19050" t="0" r="2002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606" cy="1877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93A" w:rsidRDefault="004D293A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4187190" cy="2029272"/>
            <wp:effectExtent l="19050" t="0" r="381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9" cy="2028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93A" w:rsidRDefault="00A6735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5057030" cy="2351225"/>
            <wp:effectExtent l="19050" t="0" r="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69" cy="2351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352" w:rsidRDefault="005F500C">
      <w:pPr>
        <w:rPr>
          <w:sz w:val="28"/>
          <w:szCs w:val="28"/>
        </w:rPr>
      </w:pPr>
      <w:r>
        <w:rPr>
          <w:sz w:val="28"/>
          <w:szCs w:val="28"/>
        </w:rPr>
        <w:t xml:space="preserve">Introduzione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semantici</w:t>
      </w:r>
    </w:p>
    <w:p w:rsidR="005F500C" w:rsidRDefault="005F500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5061576" cy="2349245"/>
            <wp:effectExtent l="19050" t="0" r="5724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033" cy="235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00C" w:rsidRDefault="00CD78B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3824578" cy="1792332"/>
            <wp:effectExtent l="19050" t="0" r="4472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61" cy="179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AA8" w:rsidRDefault="00954AA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006079" cy="1574359"/>
            <wp:effectExtent l="1905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37" cy="157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AA8" w:rsidRDefault="00954AA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932748" cy="1512848"/>
            <wp:effectExtent l="1905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924" cy="1513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AA8" w:rsidRDefault="005E538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2674604" cy="2930622"/>
            <wp:effectExtent l="1905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051" cy="293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F05" w:rsidRDefault="00455F05">
      <w:pPr>
        <w:rPr>
          <w:sz w:val="28"/>
          <w:szCs w:val="28"/>
        </w:rPr>
      </w:pPr>
      <w:r>
        <w:rPr>
          <w:sz w:val="28"/>
          <w:szCs w:val="28"/>
        </w:rPr>
        <w:t xml:space="preserve">Il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article</w:t>
      </w:r>
      <w:proofErr w:type="spellEnd"/>
      <w:r>
        <w:rPr>
          <w:sz w:val="28"/>
          <w:szCs w:val="28"/>
        </w:rPr>
        <w:t xml:space="preserve"> marca un contenuto autonomo:</w:t>
      </w:r>
    </w:p>
    <w:p w:rsidR="00455F05" w:rsidRDefault="009057CA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4794637" cy="2178612"/>
            <wp:effectExtent l="19050" t="0" r="5963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43" cy="217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363" w:rsidRDefault="002F66E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532244" cy="1988304"/>
            <wp:effectExtent l="19050" t="0" r="1656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817" cy="198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843" w:rsidRDefault="00E06843">
      <w:pPr>
        <w:rPr>
          <w:sz w:val="28"/>
          <w:szCs w:val="28"/>
        </w:rPr>
      </w:pPr>
      <w:r>
        <w:rPr>
          <w:sz w:val="28"/>
          <w:szCs w:val="28"/>
        </w:rPr>
        <w:t>Developer.mozilla.org è un sito fatto bene per la documentazione html</w:t>
      </w:r>
    </w:p>
    <w:p w:rsidR="00E06843" w:rsidRDefault="00E0684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2607756"/>
            <wp:effectExtent l="1905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E2E" w:rsidRDefault="00B56E2E">
      <w:pPr>
        <w:rPr>
          <w:sz w:val="28"/>
          <w:szCs w:val="28"/>
        </w:rPr>
      </w:pPr>
      <w:r>
        <w:rPr>
          <w:sz w:val="28"/>
          <w:szCs w:val="28"/>
        </w:rPr>
        <w:t xml:space="preserve">Per creare una </w:t>
      </w:r>
      <w:proofErr w:type="spellStart"/>
      <w:r>
        <w:rPr>
          <w:sz w:val="28"/>
          <w:szCs w:val="28"/>
        </w:rPr>
        <w:t>favicon</w:t>
      </w:r>
      <w:proofErr w:type="spellEnd"/>
      <w:r>
        <w:rPr>
          <w:sz w:val="28"/>
          <w:szCs w:val="28"/>
        </w:rPr>
        <w:t xml:space="preserve"> basta usare </w:t>
      </w:r>
      <w:proofErr w:type="spellStart"/>
      <w:r>
        <w:rPr>
          <w:sz w:val="28"/>
          <w:szCs w:val="28"/>
        </w:rPr>
        <w:t>illustrator</w:t>
      </w:r>
      <w:proofErr w:type="spellEnd"/>
    </w:p>
    <w:p w:rsidR="00B56E2E" w:rsidRDefault="00681FB5">
      <w:pPr>
        <w:rPr>
          <w:sz w:val="28"/>
          <w:szCs w:val="28"/>
        </w:rPr>
      </w:pPr>
      <w:r w:rsidRPr="00350FA6">
        <w:rPr>
          <w:sz w:val="28"/>
          <w:szCs w:val="28"/>
          <w:highlight w:val="cyan"/>
        </w:rPr>
        <w:t>Realfavicongenerator.net</w:t>
      </w:r>
      <w:r>
        <w:rPr>
          <w:sz w:val="28"/>
          <w:szCs w:val="28"/>
        </w:rPr>
        <w:t xml:space="preserve"> è un sito che ci permette di creare </w:t>
      </w:r>
      <w:proofErr w:type="spellStart"/>
      <w:r>
        <w:rPr>
          <w:sz w:val="28"/>
          <w:szCs w:val="28"/>
        </w:rPr>
        <w:t>favicon</w:t>
      </w:r>
      <w:proofErr w:type="spellEnd"/>
      <w:r>
        <w:rPr>
          <w:sz w:val="28"/>
          <w:szCs w:val="28"/>
        </w:rPr>
        <w:t xml:space="preserve"> cross browser che si vedranno bene nei vari dispositivi</w:t>
      </w:r>
    </w:p>
    <w:p w:rsidR="00681FB5" w:rsidRDefault="00681FB5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4083182" cy="1921804"/>
            <wp:effectExtent l="1905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8" cy="192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6A0" w:rsidRPr="00350FA6" w:rsidRDefault="00EB499A">
      <w:pPr>
        <w:rPr>
          <w:b/>
          <w:sz w:val="48"/>
          <w:szCs w:val="48"/>
        </w:rPr>
      </w:pPr>
      <w:r w:rsidRPr="00350FA6">
        <w:rPr>
          <w:b/>
          <w:sz w:val="48"/>
          <w:szCs w:val="48"/>
        </w:rPr>
        <w:t>CSS</w:t>
      </w:r>
    </w:p>
    <w:p w:rsidR="00EB499A" w:rsidRDefault="00EB499A">
      <w:pPr>
        <w:rPr>
          <w:sz w:val="28"/>
          <w:szCs w:val="28"/>
        </w:rPr>
      </w:pPr>
      <w:r>
        <w:rPr>
          <w:sz w:val="28"/>
          <w:szCs w:val="28"/>
        </w:rPr>
        <w:t>Un file che normalizza gli stili per tutti i borse si trova qui:</w:t>
      </w:r>
    </w:p>
    <w:p w:rsidR="00EB499A" w:rsidRPr="00350FA6" w:rsidRDefault="00EB499A">
      <w:pPr>
        <w:rPr>
          <w:b/>
          <w:sz w:val="28"/>
          <w:szCs w:val="28"/>
          <w:lang w:val="en-US"/>
        </w:rPr>
      </w:pPr>
      <w:r w:rsidRPr="00350FA6">
        <w:rPr>
          <w:b/>
          <w:sz w:val="28"/>
          <w:szCs w:val="28"/>
          <w:lang w:val="en-US"/>
        </w:rPr>
        <w:t>nicolasgallagher.com/about-normalize-</w:t>
      </w:r>
      <w:proofErr w:type="spellStart"/>
      <w:r w:rsidRPr="00350FA6">
        <w:rPr>
          <w:b/>
          <w:sz w:val="28"/>
          <w:szCs w:val="28"/>
          <w:lang w:val="en-US"/>
        </w:rPr>
        <w:t>css</w:t>
      </w:r>
      <w:proofErr w:type="spellEnd"/>
      <w:r w:rsidRPr="00350FA6">
        <w:rPr>
          <w:b/>
          <w:sz w:val="28"/>
          <w:szCs w:val="28"/>
          <w:lang w:val="en-US"/>
        </w:rPr>
        <w:t>/</w:t>
      </w:r>
    </w:p>
    <w:p w:rsidR="00EC1C17" w:rsidRDefault="00EC1C17">
      <w:pPr>
        <w:rPr>
          <w:sz w:val="28"/>
          <w:szCs w:val="28"/>
        </w:rPr>
      </w:pPr>
      <w:r w:rsidRPr="00EC1C17">
        <w:rPr>
          <w:sz w:val="28"/>
          <w:szCs w:val="28"/>
        </w:rPr>
        <w:t xml:space="preserve">che a differenza del </w:t>
      </w:r>
      <w:proofErr w:type="spellStart"/>
      <w:r w:rsidRPr="00EC1C17">
        <w:rPr>
          <w:sz w:val="28"/>
          <w:szCs w:val="28"/>
        </w:rPr>
        <w:t>reset.css</w:t>
      </w:r>
      <w:proofErr w:type="spellEnd"/>
      <w:r w:rsidRPr="00EC1C17">
        <w:rPr>
          <w:sz w:val="28"/>
          <w:szCs w:val="28"/>
        </w:rPr>
        <w:t xml:space="preserve"> che resetta tutti gli stili il </w:t>
      </w:r>
      <w:proofErr w:type="spellStart"/>
      <w:r w:rsidRPr="00EC1C17">
        <w:rPr>
          <w:sz w:val="28"/>
          <w:szCs w:val="28"/>
        </w:rPr>
        <w:t>normalize</w:t>
      </w:r>
      <w:proofErr w:type="spellEnd"/>
      <w:r w:rsidRPr="00EC1C17">
        <w:rPr>
          <w:sz w:val="28"/>
          <w:szCs w:val="28"/>
        </w:rPr>
        <w:t xml:space="preserve"> li migliora.</w:t>
      </w:r>
    </w:p>
    <w:p w:rsidR="00692FCE" w:rsidRDefault="00692FCE">
      <w:pPr>
        <w:rPr>
          <w:sz w:val="28"/>
          <w:szCs w:val="28"/>
        </w:rPr>
      </w:pPr>
      <w:r>
        <w:rPr>
          <w:sz w:val="28"/>
          <w:szCs w:val="28"/>
        </w:rPr>
        <w:t xml:space="preserve">Importante inserire il </w:t>
      </w:r>
      <w:proofErr w:type="spellStart"/>
      <w:r>
        <w:rPr>
          <w:sz w:val="28"/>
          <w:szCs w:val="28"/>
        </w:rPr>
        <w:t>normalize.css</w:t>
      </w:r>
      <w:proofErr w:type="spellEnd"/>
      <w:r>
        <w:rPr>
          <w:sz w:val="28"/>
          <w:szCs w:val="28"/>
        </w:rPr>
        <w:t xml:space="preserve"> per uniformare di partenza.</w:t>
      </w:r>
    </w:p>
    <w:p w:rsidR="00906E5C" w:rsidRDefault="00906E5C">
      <w:pPr>
        <w:rPr>
          <w:sz w:val="28"/>
          <w:szCs w:val="28"/>
        </w:rPr>
      </w:pPr>
      <w:r>
        <w:rPr>
          <w:sz w:val="28"/>
          <w:szCs w:val="28"/>
        </w:rPr>
        <w:t xml:space="preserve">Per sviluppare per più layout una metodologia è il mobile first, si sviluppa per siti per meno di 768 prima e poi si adatta il contenuto per schermi via </w:t>
      </w:r>
      <w:proofErr w:type="spellStart"/>
      <w:r>
        <w:rPr>
          <w:sz w:val="28"/>
          <w:szCs w:val="28"/>
        </w:rPr>
        <w:t>via</w:t>
      </w:r>
      <w:proofErr w:type="spellEnd"/>
      <w:r>
        <w:rPr>
          <w:sz w:val="28"/>
          <w:szCs w:val="28"/>
        </w:rPr>
        <w:t xml:space="preserve"> più grandi, infatti è più facile adattare un layout più semplice ad uno più complesso.</w:t>
      </w:r>
    </w:p>
    <w:p w:rsidR="00906E5C" w:rsidRDefault="00906E5C">
      <w:pPr>
        <w:rPr>
          <w:sz w:val="28"/>
          <w:szCs w:val="28"/>
        </w:rPr>
      </w:pPr>
      <w:r>
        <w:rPr>
          <w:sz w:val="28"/>
          <w:szCs w:val="28"/>
        </w:rPr>
        <w:t>Ma esiste anche il desktop first, si pensa prima all’aspetto desktop e poi più piccoli.</w:t>
      </w:r>
    </w:p>
    <w:p w:rsidR="00906E5C" w:rsidRDefault="0073446E">
      <w:pPr>
        <w:rPr>
          <w:sz w:val="28"/>
          <w:szCs w:val="28"/>
        </w:rPr>
      </w:pPr>
      <w:r>
        <w:rPr>
          <w:sz w:val="28"/>
          <w:szCs w:val="28"/>
        </w:rPr>
        <w:t>FONTS</w:t>
      </w:r>
    </w:p>
    <w:p w:rsidR="0073446E" w:rsidRDefault="0073446E">
      <w:pPr>
        <w:rPr>
          <w:sz w:val="28"/>
          <w:szCs w:val="28"/>
        </w:rPr>
      </w:pPr>
      <w:r>
        <w:rPr>
          <w:sz w:val="28"/>
          <w:szCs w:val="28"/>
        </w:rPr>
        <w:t>Per includere dei font</w:t>
      </w:r>
    </w:p>
    <w:p w:rsidR="0073446E" w:rsidRDefault="0073446E">
      <w:pPr>
        <w:rPr>
          <w:sz w:val="28"/>
          <w:szCs w:val="28"/>
        </w:rPr>
      </w:pPr>
      <w:r>
        <w:rPr>
          <w:sz w:val="28"/>
          <w:szCs w:val="28"/>
        </w:rPr>
        <w:t>Fonts.google.com</w:t>
      </w:r>
    </w:p>
    <w:p w:rsidR="0073446E" w:rsidRDefault="0073446E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412049" cy="2425110"/>
            <wp:effectExtent l="19050" t="0" r="0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80" cy="242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46E" w:rsidRDefault="0073446E">
      <w:pPr>
        <w:rPr>
          <w:sz w:val="28"/>
          <w:szCs w:val="28"/>
        </w:rPr>
      </w:pPr>
      <w:proofErr w:type="spellStart"/>
      <w:r w:rsidRPr="00350FA6">
        <w:rPr>
          <w:sz w:val="28"/>
          <w:szCs w:val="28"/>
          <w:u w:val="single"/>
        </w:rPr>
        <w:t>Em</w:t>
      </w:r>
      <w:proofErr w:type="spellEnd"/>
      <w:r w:rsidRPr="00350FA6">
        <w:rPr>
          <w:sz w:val="28"/>
          <w:szCs w:val="28"/>
          <w:u w:val="single"/>
        </w:rPr>
        <w:t xml:space="preserve"> è una misura relativa alla dimensione settata nel contenitore</w:t>
      </w:r>
      <w:r>
        <w:rPr>
          <w:sz w:val="28"/>
          <w:szCs w:val="28"/>
        </w:rPr>
        <w:t>, ad esempio qui a diventerà di 40px:</w:t>
      </w:r>
    </w:p>
    <w:p w:rsidR="0073446E" w:rsidRDefault="0073446E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2377440" cy="1542415"/>
            <wp:effectExtent l="19050" t="0" r="3810" b="0"/>
            <wp:docPr id="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46E" w:rsidRDefault="0073446E">
      <w:pPr>
        <w:rPr>
          <w:sz w:val="28"/>
          <w:szCs w:val="28"/>
        </w:rPr>
      </w:pPr>
      <w:r w:rsidRPr="00350FA6">
        <w:rPr>
          <w:sz w:val="28"/>
          <w:szCs w:val="28"/>
          <w:u w:val="single"/>
        </w:rPr>
        <w:t>I rem</w:t>
      </w:r>
      <w:r w:rsidR="00355650" w:rsidRPr="00350FA6">
        <w:rPr>
          <w:sz w:val="28"/>
          <w:szCs w:val="28"/>
          <w:u w:val="single"/>
        </w:rPr>
        <w:t xml:space="preserve"> sono relativi al </w:t>
      </w:r>
      <w:proofErr w:type="spellStart"/>
      <w:r w:rsidR="00355650" w:rsidRPr="00350FA6">
        <w:rPr>
          <w:sz w:val="28"/>
          <w:szCs w:val="28"/>
          <w:u w:val="single"/>
        </w:rPr>
        <w:t>root</w:t>
      </w:r>
      <w:proofErr w:type="spellEnd"/>
      <w:r w:rsidR="00355650" w:rsidRPr="00350FA6">
        <w:rPr>
          <w:sz w:val="28"/>
          <w:szCs w:val="28"/>
          <w:u w:val="single"/>
        </w:rPr>
        <w:t xml:space="preserve"> </w:t>
      </w:r>
      <w:proofErr w:type="spellStart"/>
      <w:r w:rsidR="00355650" w:rsidRPr="00350FA6">
        <w:rPr>
          <w:sz w:val="28"/>
          <w:szCs w:val="28"/>
          <w:u w:val="single"/>
        </w:rPr>
        <w:t>parent</w:t>
      </w:r>
      <w:proofErr w:type="spellEnd"/>
      <w:r w:rsidR="00355650" w:rsidRPr="00350FA6">
        <w:rPr>
          <w:sz w:val="28"/>
          <w:szCs w:val="28"/>
          <w:u w:val="single"/>
        </w:rPr>
        <w:t xml:space="preserve"> ossia html </w:t>
      </w:r>
      <w:r w:rsidR="00355650">
        <w:rPr>
          <w:sz w:val="28"/>
          <w:szCs w:val="28"/>
        </w:rPr>
        <w:t>(il default è 16px)</w:t>
      </w:r>
      <w:r w:rsidR="006729A4">
        <w:rPr>
          <w:sz w:val="28"/>
          <w:szCs w:val="28"/>
        </w:rPr>
        <w:t>.</w:t>
      </w:r>
    </w:p>
    <w:p w:rsidR="006729A4" w:rsidRDefault="006729A4">
      <w:pPr>
        <w:rPr>
          <w:sz w:val="28"/>
          <w:szCs w:val="28"/>
        </w:rPr>
      </w:pPr>
      <w:r>
        <w:rPr>
          <w:sz w:val="28"/>
          <w:szCs w:val="28"/>
        </w:rPr>
        <w:t xml:space="preserve">Se setto a 10px l’html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e imposto a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1.5 a varrà 15 </w:t>
      </w:r>
      <w:proofErr w:type="spellStart"/>
      <w:r>
        <w:rPr>
          <w:sz w:val="28"/>
          <w:szCs w:val="28"/>
        </w:rPr>
        <w:t>px</w:t>
      </w:r>
      <w:proofErr w:type="spellEnd"/>
      <w:r>
        <w:rPr>
          <w:sz w:val="28"/>
          <w:szCs w:val="28"/>
        </w:rPr>
        <w:t xml:space="preserve"> ma ho comunque il problema che html è espresso con un valore assoluto e non relativo </w:t>
      </w:r>
      <w:proofErr w:type="spellStart"/>
      <w:r>
        <w:rPr>
          <w:sz w:val="28"/>
          <w:szCs w:val="28"/>
        </w:rPr>
        <w:t>percui</w:t>
      </w:r>
      <w:proofErr w:type="spellEnd"/>
      <w:r>
        <w:rPr>
          <w:sz w:val="28"/>
          <w:szCs w:val="28"/>
        </w:rPr>
        <w:t xml:space="preserve"> se cambio da preferenze del browser la misura del font quella di html non cambia.</w:t>
      </w:r>
    </w:p>
    <w:p w:rsidR="006729A4" w:rsidRDefault="006729A4">
      <w:pPr>
        <w:rPr>
          <w:sz w:val="28"/>
          <w:szCs w:val="28"/>
        </w:rPr>
      </w:pPr>
      <w:r>
        <w:rPr>
          <w:sz w:val="28"/>
          <w:szCs w:val="28"/>
        </w:rPr>
        <w:t>Un modo per risolvere il problema è scrivere così:</w:t>
      </w:r>
    </w:p>
    <w:p w:rsidR="006729A4" w:rsidRDefault="006729A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228340" cy="826770"/>
            <wp:effectExtent l="19050" t="0" r="0" b="0"/>
            <wp:docPr id="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9A4" w:rsidRDefault="006729A4">
      <w:pPr>
        <w:rPr>
          <w:sz w:val="28"/>
          <w:szCs w:val="28"/>
        </w:rPr>
      </w:pPr>
      <w:r>
        <w:rPr>
          <w:sz w:val="28"/>
          <w:szCs w:val="28"/>
        </w:rPr>
        <w:t xml:space="preserve">In quanto abbiamo detto che il default è 16px, 62.5% di 16px è 10 </w:t>
      </w:r>
      <w:proofErr w:type="spellStart"/>
      <w:r>
        <w:rPr>
          <w:sz w:val="28"/>
          <w:szCs w:val="28"/>
        </w:rPr>
        <w:t>px</w:t>
      </w:r>
      <w:proofErr w:type="spellEnd"/>
      <w:r>
        <w:rPr>
          <w:sz w:val="28"/>
          <w:szCs w:val="28"/>
        </w:rPr>
        <w:t>.</w:t>
      </w:r>
    </w:p>
    <w:p w:rsidR="006729A4" w:rsidRDefault="006729A4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A questo punto è più facile gestire tutto infatti se </w:t>
      </w:r>
      <w:proofErr w:type="spellStart"/>
      <w:r>
        <w:rPr>
          <w:sz w:val="28"/>
          <w:szCs w:val="28"/>
        </w:rPr>
        <w:t>applicao</w:t>
      </w:r>
      <w:proofErr w:type="spellEnd"/>
      <w:r>
        <w:rPr>
          <w:sz w:val="28"/>
          <w:szCs w:val="28"/>
        </w:rPr>
        <w:t xml:space="preserve"> al body 1.6 rem diventa di 16px</w:t>
      </w:r>
      <w:r>
        <w:rPr>
          <w:sz w:val="28"/>
          <w:szCs w:val="28"/>
          <w:u w:val="single"/>
        </w:rPr>
        <w:t>.</w:t>
      </w:r>
    </w:p>
    <w:p w:rsidR="006946EB" w:rsidRPr="006946EB" w:rsidRDefault="006946EB">
      <w:pPr>
        <w:rPr>
          <w:sz w:val="28"/>
          <w:szCs w:val="28"/>
        </w:rPr>
      </w:pPr>
      <w:r w:rsidRPr="006946EB">
        <w:rPr>
          <w:sz w:val="28"/>
          <w:szCs w:val="28"/>
        </w:rPr>
        <w:t xml:space="preserve">Per il layout si possono usare i pixel ma per il pudding </w:t>
      </w:r>
      <w:proofErr w:type="spellStart"/>
      <w:r w:rsidRPr="006946EB">
        <w:rPr>
          <w:sz w:val="28"/>
          <w:szCs w:val="28"/>
        </w:rPr>
        <w:t>margin</w:t>
      </w:r>
      <w:proofErr w:type="spellEnd"/>
      <w:r w:rsidRPr="006946EB">
        <w:rPr>
          <w:sz w:val="28"/>
          <w:szCs w:val="28"/>
        </w:rPr>
        <w:t xml:space="preserve"> oltre che la grandezza font si possono usare i rem.</w:t>
      </w:r>
    </w:p>
    <w:p w:rsidR="00055E3A" w:rsidRDefault="001C15A1">
      <w:pPr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Max-width</w:t>
      </w:r>
      <w:proofErr w:type="spellEnd"/>
      <w:r>
        <w:rPr>
          <w:sz w:val="28"/>
          <w:szCs w:val="28"/>
          <w:u w:val="single"/>
        </w:rPr>
        <w:t>: serve per esempio</w:t>
      </w:r>
      <w:r w:rsidR="00556A58">
        <w:rPr>
          <w:sz w:val="28"/>
          <w:szCs w:val="28"/>
          <w:u w:val="single"/>
        </w:rPr>
        <w:t xml:space="preserve"> per dire al container che fino a 900px deve occupare tutto lo spazio e da 900 in poi no:</w:t>
      </w:r>
    </w:p>
    <w:p w:rsidR="00556A58" w:rsidRDefault="00556A5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363595" cy="930275"/>
            <wp:effectExtent l="19050" t="0" r="8255" b="0"/>
            <wp:docPr id="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95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7B0" w:rsidRDefault="00AF77B0">
      <w:pPr>
        <w:rPr>
          <w:sz w:val="28"/>
          <w:szCs w:val="28"/>
        </w:rPr>
      </w:pPr>
      <w:r>
        <w:rPr>
          <w:sz w:val="28"/>
          <w:szCs w:val="28"/>
        </w:rPr>
        <w:t>Per posizionare un elemento a destra o sinistra del container (none è default)</w:t>
      </w:r>
    </w:p>
    <w:p w:rsidR="00AF77B0" w:rsidRDefault="00AF77B0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1366399" cy="1178866"/>
            <wp:effectExtent l="19050" t="0" r="5201" b="0"/>
            <wp:docPr id="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278" cy="11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506" w:rsidRDefault="00C2750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Se diamo un paddin15 agli item che già occupavano un 50% del 100% dello spazio in due, questi vanno a capo poiché 50%+15px eccede la </w:t>
      </w:r>
      <w:proofErr w:type="spellStart"/>
      <w:r>
        <w:rPr>
          <w:sz w:val="28"/>
          <w:szCs w:val="28"/>
        </w:rPr>
        <w:t>mestà</w:t>
      </w:r>
      <w:proofErr w:type="spellEnd"/>
      <w:r>
        <w:rPr>
          <w:sz w:val="28"/>
          <w:szCs w:val="28"/>
        </w:rPr>
        <w:t xml:space="preserve"> dello spazio disponibile per ciascun item.</w:t>
      </w:r>
    </w:p>
    <w:p w:rsidR="00C27506" w:rsidRDefault="00C2750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029585" cy="1542415"/>
            <wp:effectExtent l="19050" t="0" r="0" b="0"/>
            <wp:docPr id="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506" w:rsidRDefault="00C27506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263540" cy="3312999"/>
            <wp:effectExtent l="19050" t="0" r="0" b="0"/>
            <wp:docPr id="1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316" cy="331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506" w:rsidRPr="00350FA6" w:rsidRDefault="00C27506">
      <w:pPr>
        <w:rPr>
          <w:sz w:val="28"/>
          <w:szCs w:val="28"/>
          <w:u w:val="single"/>
        </w:rPr>
      </w:pPr>
      <w:r w:rsidRPr="00350FA6">
        <w:rPr>
          <w:sz w:val="28"/>
          <w:szCs w:val="28"/>
          <w:u w:val="single"/>
        </w:rPr>
        <w:t>Per far assorbire i 15px dentro il 50% si usa</w:t>
      </w:r>
      <w:r w:rsidR="00353CCD" w:rsidRPr="00350FA6">
        <w:rPr>
          <w:sz w:val="28"/>
          <w:szCs w:val="28"/>
          <w:u w:val="single"/>
        </w:rPr>
        <w:t>:</w:t>
      </w:r>
    </w:p>
    <w:p w:rsidR="00353CCD" w:rsidRDefault="00353CCD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2369185" cy="850900"/>
            <wp:effectExtent l="19050" t="0" r="0" b="0"/>
            <wp:docPr id="1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8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CCD" w:rsidRDefault="00353CCD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1946576" cy="2405073"/>
            <wp:effectExtent l="19050" t="0" r="0" b="0"/>
            <wp:docPr id="1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933" cy="24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3BC" w:rsidRDefault="00D323BC">
      <w:pPr>
        <w:rPr>
          <w:sz w:val="28"/>
          <w:szCs w:val="28"/>
        </w:rPr>
      </w:pPr>
      <w:r>
        <w:rPr>
          <w:sz w:val="28"/>
          <w:szCs w:val="28"/>
        </w:rPr>
        <w:t xml:space="preserve">Cosa è successo al </w:t>
      </w:r>
      <w:proofErr w:type="spellStart"/>
      <w:r>
        <w:rPr>
          <w:sz w:val="28"/>
          <w:szCs w:val="28"/>
        </w:rPr>
        <w:t>footer</w:t>
      </w:r>
      <w:proofErr w:type="spellEnd"/>
      <w:r>
        <w:rPr>
          <w:sz w:val="28"/>
          <w:szCs w:val="28"/>
        </w:rPr>
        <w:t>:</w:t>
      </w:r>
    </w:p>
    <w:p w:rsidR="00D323BC" w:rsidRDefault="00D323B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283883" cy="2910178"/>
            <wp:effectExtent l="19050" t="0" r="0" b="0"/>
            <wp:docPr id="15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410" cy="291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3BC" w:rsidRDefault="000A0709">
      <w:pPr>
        <w:rPr>
          <w:sz w:val="28"/>
          <w:szCs w:val="28"/>
        </w:rPr>
      </w:pPr>
      <w:r>
        <w:rPr>
          <w:sz w:val="28"/>
          <w:szCs w:val="28"/>
        </w:rPr>
        <w:t xml:space="preserve">Viene flottato a sinistra pure lui, </w:t>
      </w:r>
      <w:r w:rsidRPr="00350FA6">
        <w:rPr>
          <w:sz w:val="28"/>
          <w:szCs w:val="28"/>
          <w:u w:val="single"/>
        </w:rPr>
        <w:t>per risolvere questo problema molto comune ci sono due modi</w:t>
      </w:r>
      <w:r>
        <w:rPr>
          <w:sz w:val="28"/>
          <w:szCs w:val="28"/>
        </w:rPr>
        <w:t>:</w:t>
      </w:r>
    </w:p>
    <w:p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>primo:</w:t>
      </w:r>
    </w:p>
    <w:p w:rsidR="00350AB7" w:rsidRDefault="00350AB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2083435" cy="803275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80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>Secondo:</w:t>
      </w:r>
    </w:p>
    <w:p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 xml:space="preserve">se andiamo a ispezionare la sezione </w:t>
      </w:r>
      <w:proofErr w:type="spellStart"/>
      <w:r>
        <w:rPr>
          <w:sz w:val="28"/>
          <w:szCs w:val="28"/>
        </w:rPr>
        <w:t>gallery</w:t>
      </w:r>
      <w:proofErr w:type="spellEnd"/>
      <w:r>
        <w:rPr>
          <w:sz w:val="28"/>
          <w:szCs w:val="28"/>
        </w:rPr>
        <w:t xml:space="preserve"> sembra che collassi:</w:t>
      </w:r>
    </w:p>
    <w:p w:rsidR="00350AB7" w:rsidRDefault="00350AB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2706093" cy="2622434"/>
            <wp:effectExtent l="19050" t="0" r="0" b="0"/>
            <wp:docPr id="1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435" cy="262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 xml:space="preserve">Togliamo il </w:t>
      </w:r>
      <w:proofErr w:type="spellStart"/>
      <w:r>
        <w:rPr>
          <w:sz w:val="28"/>
          <w:szCs w:val="28"/>
        </w:rPr>
        <w:t>clear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both</w:t>
      </w:r>
      <w:proofErr w:type="spellEnd"/>
      <w:r>
        <w:rPr>
          <w:sz w:val="28"/>
          <w:szCs w:val="28"/>
        </w:rPr>
        <w:t xml:space="preserve"> al </w:t>
      </w:r>
      <w:proofErr w:type="spellStart"/>
      <w:r>
        <w:rPr>
          <w:sz w:val="28"/>
          <w:szCs w:val="28"/>
        </w:rPr>
        <w:t>footer</w:t>
      </w:r>
      <w:proofErr w:type="spellEnd"/>
    </w:p>
    <w:p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>Poi:</w:t>
      </w:r>
    </w:p>
    <w:p w:rsidR="00350AB7" w:rsidRDefault="00350AB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1296753"/>
            <wp:effectExtent l="19050" t="0" r="0" b="0"/>
            <wp:docPr id="20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AB7" w:rsidRDefault="00350AB7">
      <w:pPr>
        <w:rPr>
          <w:sz w:val="28"/>
          <w:szCs w:val="28"/>
        </w:rPr>
      </w:pPr>
      <w:r>
        <w:rPr>
          <w:sz w:val="28"/>
          <w:szCs w:val="28"/>
        </w:rPr>
        <w:t xml:space="preserve">E mettiamo la classe alla </w:t>
      </w:r>
      <w:proofErr w:type="spellStart"/>
      <w:r>
        <w:rPr>
          <w:sz w:val="28"/>
          <w:szCs w:val="28"/>
        </w:rPr>
        <w:t>section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gallery</w:t>
      </w:r>
      <w:proofErr w:type="spellEnd"/>
      <w:r>
        <w:rPr>
          <w:sz w:val="28"/>
          <w:szCs w:val="28"/>
        </w:rPr>
        <w:t>:</w:t>
      </w:r>
    </w:p>
    <w:p w:rsidR="00350AB7" w:rsidRDefault="00350AB7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864610" cy="492760"/>
            <wp:effectExtent l="19050" t="0" r="2540" b="0"/>
            <wp:docPr id="21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09" w:rsidRDefault="000A0709">
      <w:pPr>
        <w:rPr>
          <w:sz w:val="28"/>
          <w:szCs w:val="28"/>
        </w:rPr>
      </w:pPr>
      <w:r>
        <w:rPr>
          <w:sz w:val="28"/>
          <w:szCs w:val="28"/>
        </w:rPr>
        <w:t xml:space="preserve">per riferirsi al </w:t>
      </w:r>
      <w:proofErr w:type="spellStart"/>
      <w:r>
        <w:rPr>
          <w:sz w:val="28"/>
          <w:szCs w:val="28"/>
        </w:rPr>
        <w:t>footer</w:t>
      </w:r>
      <w:proofErr w:type="spellEnd"/>
      <w:r>
        <w:rPr>
          <w:sz w:val="28"/>
          <w:szCs w:val="28"/>
        </w:rPr>
        <w:t xml:space="preserve"> utilizziamo questa sintassi univoca:</w:t>
      </w:r>
    </w:p>
    <w:p w:rsidR="000A0709" w:rsidRDefault="000A0709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077210" cy="1232535"/>
            <wp:effectExtent l="19050" t="0" r="8890" b="0"/>
            <wp:docPr id="1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09" w:rsidRDefault="000A0709">
      <w:pPr>
        <w:rPr>
          <w:sz w:val="28"/>
          <w:szCs w:val="28"/>
        </w:rPr>
      </w:pPr>
      <w:r>
        <w:rPr>
          <w:sz w:val="28"/>
          <w:szCs w:val="28"/>
        </w:rPr>
        <w:t xml:space="preserve">Di </w:t>
      </w:r>
      <w:proofErr w:type="spellStart"/>
      <w:r>
        <w:rPr>
          <w:sz w:val="28"/>
          <w:szCs w:val="28"/>
        </w:rPr>
        <w:t>footer</w:t>
      </w:r>
      <w:proofErr w:type="spellEnd"/>
      <w:r>
        <w:rPr>
          <w:sz w:val="28"/>
          <w:szCs w:val="28"/>
        </w:rPr>
        <w:t xml:space="preserve"> ce ne potrebbero infatti essere altri nel progetto</w:t>
      </w:r>
    </w:p>
    <w:p w:rsidR="00FE4119" w:rsidRDefault="00FE4119">
      <w:pPr>
        <w:rPr>
          <w:sz w:val="28"/>
          <w:szCs w:val="28"/>
        </w:rPr>
      </w:pPr>
      <w:r>
        <w:rPr>
          <w:sz w:val="28"/>
          <w:szCs w:val="28"/>
        </w:rPr>
        <w:t xml:space="preserve">Altro problema, se la </w:t>
      </w:r>
      <w:proofErr w:type="spellStart"/>
      <w:r>
        <w:rPr>
          <w:sz w:val="28"/>
          <w:szCs w:val="28"/>
        </w:rPr>
        <w:t>caption</w:t>
      </w:r>
      <w:proofErr w:type="spellEnd"/>
      <w:r>
        <w:rPr>
          <w:sz w:val="28"/>
          <w:szCs w:val="28"/>
        </w:rPr>
        <w:t xml:space="preserve"> di una immagine è più alta rispetto le altre succede questo:</w:t>
      </w:r>
    </w:p>
    <w:p w:rsidR="00FE4119" w:rsidRDefault="00FE4119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2813612" cy="3860889"/>
            <wp:effectExtent l="19050" t="0" r="5788" b="0"/>
            <wp:docPr id="23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151" cy="386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119" w:rsidRDefault="003060A4">
      <w:pPr>
        <w:rPr>
          <w:sz w:val="28"/>
          <w:szCs w:val="28"/>
        </w:rPr>
      </w:pPr>
      <w:r>
        <w:rPr>
          <w:sz w:val="28"/>
          <w:szCs w:val="28"/>
        </w:rPr>
        <w:t xml:space="preserve">Questo si risolve con la proprietà </w:t>
      </w:r>
      <w:proofErr w:type="spellStart"/>
      <w:r>
        <w:rPr>
          <w:sz w:val="28"/>
          <w:szCs w:val="28"/>
        </w:rPr>
        <w:t>clear</w:t>
      </w:r>
      <w:proofErr w:type="spellEnd"/>
      <w:r>
        <w:rPr>
          <w:sz w:val="28"/>
          <w:szCs w:val="28"/>
        </w:rPr>
        <w:t xml:space="preserve"> e se vogliamo che l’elemento vada a sinistra con </w:t>
      </w:r>
      <w:proofErr w:type="spellStart"/>
      <w:r>
        <w:rPr>
          <w:sz w:val="28"/>
          <w:szCs w:val="28"/>
        </w:rPr>
        <w:t>clear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left</w:t>
      </w:r>
      <w:proofErr w:type="spellEnd"/>
      <w:r>
        <w:rPr>
          <w:sz w:val="28"/>
          <w:szCs w:val="28"/>
        </w:rPr>
        <w:t>.</w:t>
      </w:r>
      <w:r w:rsidR="00FE1778">
        <w:rPr>
          <w:sz w:val="28"/>
          <w:szCs w:val="28"/>
        </w:rPr>
        <w:t xml:space="preserve"> Il </w:t>
      </w:r>
      <w:proofErr w:type="spellStart"/>
      <w:r w:rsidR="00FE1778">
        <w:rPr>
          <w:sz w:val="28"/>
          <w:szCs w:val="28"/>
        </w:rPr>
        <w:t>clear</w:t>
      </w:r>
      <w:proofErr w:type="spellEnd"/>
      <w:r w:rsidR="00FE1778">
        <w:rPr>
          <w:sz w:val="28"/>
          <w:szCs w:val="28"/>
        </w:rPr>
        <w:t xml:space="preserve"> </w:t>
      </w:r>
      <w:proofErr w:type="spellStart"/>
      <w:r w:rsidR="00FE1778">
        <w:rPr>
          <w:sz w:val="28"/>
          <w:szCs w:val="28"/>
        </w:rPr>
        <w:t>left</w:t>
      </w:r>
      <w:proofErr w:type="spellEnd"/>
      <w:r w:rsidR="00FE1778">
        <w:rPr>
          <w:sz w:val="28"/>
          <w:szCs w:val="28"/>
        </w:rPr>
        <w:t xml:space="preserve"> deve essere applicato all’ultimo elemento con </w:t>
      </w:r>
      <w:proofErr w:type="spellStart"/>
      <w:r w:rsidR="00FE1778">
        <w:rPr>
          <w:sz w:val="28"/>
          <w:szCs w:val="28"/>
        </w:rPr>
        <w:t>clear</w:t>
      </w:r>
      <w:proofErr w:type="spellEnd"/>
      <w:r w:rsidR="00FE1778">
        <w:rPr>
          <w:sz w:val="28"/>
          <w:szCs w:val="28"/>
        </w:rPr>
        <w:t xml:space="preserve"> </w:t>
      </w:r>
      <w:proofErr w:type="spellStart"/>
      <w:r w:rsidR="00FE1778">
        <w:rPr>
          <w:sz w:val="28"/>
          <w:szCs w:val="28"/>
        </w:rPr>
        <w:t>left</w:t>
      </w:r>
      <w:proofErr w:type="spellEnd"/>
      <w:r w:rsidR="00FE1778">
        <w:rPr>
          <w:sz w:val="28"/>
          <w:szCs w:val="28"/>
        </w:rPr>
        <w:t>.</w:t>
      </w:r>
    </w:p>
    <w:p w:rsidR="00FE1778" w:rsidRDefault="00FE1778">
      <w:pPr>
        <w:rPr>
          <w:sz w:val="28"/>
          <w:szCs w:val="28"/>
        </w:rPr>
      </w:pPr>
      <w:r>
        <w:rPr>
          <w:sz w:val="28"/>
          <w:szCs w:val="28"/>
        </w:rPr>
        <w:t xml:space="preserve">N è un numero naturale che parte da 0 e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cicla</w:t>
      </w:r>
      <w:proofErr w:type="spellEnd"/>
      <w:r>
        <w:rPr>
          <w:sz w:val="28"/>
          <w:szCs w:val="28"/>
        </w:rPr>
        <w:t xml:space="preserve"> per quanti sono gli elementi assegnando a n di volta in volta 0,1,2,3 quindi in questo caso verrà assegnata la proprietà </w:t>
      </w:r>
      <w:proofErr w:type="spellStart"/>
      <w:r>
        <w:rPr>
          <w:sz w:val="28"/>
          <w:szCs w:val="28"/>
        </w:rPr>
        <w:t>clear</w:t>
      </w:r>
      <w:proofErr w:type="spellEnd"/>
      <w:r>
        <w:rPr>
          <w:sz w:val="28"/>
          <w:szCs w:val="28"/>
        </w:rPr>
        <w:t xml:space="preserve"> a tutti i dispari ossia gli item di </w:t>
      </w:r>
      <w:proofErr w:type="spellStart"/>
      <w:r>
        <w:rPr>
          <w:sz w:val="28"/>
          <w:szCs w:val="28"/>
        </w:rPr>
        <w:t>sinista</w:t>
      </w:r>
      <w:proofErr w:type="spellEnd"/>
      <w:r>
        <w:rPr>
          <w:sz w:val="28"/>
          <w:szCs w:val="28"/>
        </w:rPr>
        <w:t xml:space="preserve"> </w:t>
      </w:r>
      <w:r w:rsidRPr="00FE1778">
        <w:rPr>
          <w:sz w:val="28"/>
          <w:szCs w:val="28"/>
          <w:u w:val="single"/>
        </w:rPr>
        <w:t>della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gallery</w:t>
      </w:r>
      <w:proofErr w:type="spellEnd"/>
      <w:r>
        <w:rPr>
          <w:sz w:val="28"/>
          <w:szCs w:val="28"/>
        </w:rPr>
        <w:t>:</w:t>
      </w:r>
    </w:p>
    <w:p w:rsidR="00FE1778" w:rsidRDefault="00FE1778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856355" cy="683895"/>
            <wp:effectExtent l="19050" t="0" r="0" b="0"/>
            <wp:docPr id="24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68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843" w:rsidRDefault="00AC080B">
      <w:pPr>
        <w:rPr>
          <w:sz w:val="28"/>
          <w:szCs w:val="28"/>
        </w:rPr>
      </w:pPr>
      <w:r>
        <w:rPr>
          <w:sz w:val="28"/>
          <w:szCs w:val="28"/>
        </w:rPr>
        <w:t xml:space="preserve">Media </w:t>
      </w:r>
      <w:proofErr w:type="spellStart"/>
      <w:r>
        <w:rPr>
          <w:sz w:val="28"/>
          <w:szCs w:val="28"/>
        </w:rPr>
        <w:t>query</w:t>
      </w:r>
      <w:proofErr w:type="spellEnd"/>
    </w:p>
    <w:p w:rsidR="00F62334" w:rsidRDefault="00F6233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Tuuto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cio</w:t>
      </w:r>
      <w:proofErr w:type="spellEnd"/>
      <w:r>
        <w:rPr>
          <w:sz w:val="28"/>
          <w:szCs w:val="28"/>
        </w:rPr>
        <w:t xml:space="preserve"> all’interno delle parentesi </w:t>
      </w:r>
      <w:proofErr w:type="spellStart"/>
      <w:r>
        <w:rPr>
          <w:sz w:val="28"/>
          <w:szCs w:val="28"/>
        </w:rPr>
        <w:t>grafe</w:t>
      </w:r>
      <w:proofErr w:type="spellEnd"/>
      <w:r>
        <w:rPr>
          <w:sz w:val="28"/>
          <w:szCs w:val="28"/>
        </w:rPr>
        <w:t xml:space="preserve"> verrà applicati per schermi </w:t>
      </w:r>
      <w:r w:rsidR="00776B52">
        <w:rPr>
          <w:sz w:val="28"/>
          <w:szCs w:val="28"/>
        </w:rPr>
        <w:t>superiori</w:t>
      </w:r>
      <w:r>
        <w:rPr>
          <w:sz w:val="28"/>
          <w:szCs w:val="28"/>
        </w:rPr>
        <w:t xml:space="preserve"> a 768px</w:t>
      </w:r>
    </w:p>
    <w:p w:rsidR="00AC080B" w:rsidRDefault="00F6233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999230" cy="1025525"/>
            <wp:effectExtent l="19050" t="0" r="1270" b="0"/>
            <wp:docPr id="26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102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80B" w:rsidRDefault="009853A3">
      <w:pPr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proofErr w:type="spellStart"/>
      <w:r>
        <w:rPr>
          <w:sz w:val="28"/>
          <w:szCs w:val="28"/>
        </w:rPr>
        <w:t>transition</w:t>
      </w:r>
      <w:proofErr w:type="spellEnd"/>
      <w:r>
        <w:rPr>
          <w:sz w:val="28"/>
          <w:szCs w:val="28"/>
        </w:rPr>
        <w:t>:</w:t>
      </w:r>
    </w:p>
    <w:p w:rsidR="009853A3" w:rsidRDefault="009853A3">
      <w:pPr>
        <w:rPr>
          <w:sz w:val="28"/>
          <w:szCs w:val="28"/>
        </w:rPr>
      </w:pPr>
      <w:r>
        <w:rPr>
          <w:sz w:val="28"/>
          <w:szCs w:val="28"/>
        </w:rPr>
        <w:t>per applicare una transizione morbida all’</w:t>
      </w:r>
      <w:proofErr w:type="spellStart"/>
      <w:r>
        <w:rPr>
          <w:sz w:val="28"/>
          <w:szCs w:val="28"/>
        </w:rPr>
        <w:t>hover</w:t>
      </w:r>
      <w:proofErr w:type="spellEnd"/>
      <w:r>
        <w:rPr>
          <w:sz w:val="28"/>
          <w:szCs w:val="28"/>
        </w:rPr>
        <w:t xml:space="preserve"> sul menu facciamo così:</w:t>
      </w:r>
    </w:p>
    <w:p w:rsidR="009853A3" w:rsidRPr="005B101B" w:rsidRDefault="009853A3">
      <w:pPr>
        <w:rPr>
          <w:sz w:val="28"/>
          <w:szCs w:val="28"/>
          <w:u w:val="single"/>
        </w:rPr>
      </w:pPr>
      <w:r>
        <w:rPr>
          <w:sz w:val="28"/>
          <w:szCs w:val="28"/>
        </w:rPr>
        <w:lastRenderedPageBreak/>
        <w:t xml:space="preserve">alla proprietà </w:t>
      </w:r>
      <w:proofErr w:type="spellStart"/>
      <w:r>
        <w:rPr>
          <w:sz w:val="28"/>
          <w:szCs w:val="28"/>
        </w:rPr>
        <w:t>transition</w:t>
      </w:r>
      <w:proofErr w:type="spellEnd"/>
      <w:r>
        <w:rPr>
          <w:sz w:val="28"/>
          <w:szCs w:val="28"/>
        </w:rPr>
        <w:t xml:space="preserve"> occorre specificare</w:t>
      </w:r>
      <w:r w:rsidR="005B101B">
        <w:rPr>
          <w:sz w:val="28"/>
          <w:szCs w:val="28"/>
        </w:rPr>
        <w:t xml:space="preserve"> la proprietà su cui applicare la transizione ed il tempo</w:t>
      </w:r>
    </w:p>
    <w:p w:rsidR="009853A3" w:rsidRDefault="009853A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2989580" cy="1359535"/>
            <wp:effectExtent l="19050" t="0" r="1270" b="0"/>
            <wp:docPr id="2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3A3" w:rsidRDefault="009853A3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768725" cy="1503045"/>
            <wp:effectExtent l="19050" t="0" r="3175" b="0"/>
            <wp:docPr id="27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DE8" w:rsidRDefault="001E0BC9">
      <w:pPr>
        <w:rPr>
          <w:sz w:val="28"/>
          <w:szCs w:val="28"/>
        </w:rPr>
      </w:pPr>
      <w:r>
        <w:rPr>
          <w:sz w:val="28"/>
          <w:szCs w:val="28"/>
        </w:rPr>
        <w:t>Icone con disegno:</w:t>
      </w:r>
    </w:p>
    <w:p w:rsidR="001E0BC9" w:rsidRDefault="001E0BC9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cerchiamo material </w:t>
      </w:r>
      <w:proofErr w:type="spellStart"/>
      <w:r>
        <w:rPr>
          <w:sz w:val="28"/>
          <w:szCs w:val="28"/>
        </w:rPr>
        <w:t>icons</w:t>
      </w:r>
      <w:proofErr w:type="spellEnd"/>
      <w:r>
        <w:rPr>
          <w:sz w:val="28"/>
          <w:szCs w:val="28"/>
        </w:rPr>
        <w:t xml:space="preserve"> e clicchiamo su </w:t>
      </w:r>
      <w:proofErr w:type="spellStart"/>
      <w:r>
        <w:rPr>
          <w:sz w:val="28"/>
          <w:szCs w:val="28"/>
        </w:rPr>
        <w:t>icon</w:t>
      </w:r>
      <w:proofErr w:type="spellEnd"/>
      <w:r>
        <w:rPr>
          <w:sz w:val="28"/>
          <w:szCs w:val="28"/>
        </w:rPr>
        <w:t xml:space="preserve"> font</w:t>
      </w:r>
    </w:p>
    <w:p w:rsidR="001E0BC9" w:rsidRPr="001E0BC9" w:rsidRDefault="001E0BC9">
      <w:pPr>
        <w:rPr>
          <w:b/>
          <w:sz w:val="28"/>
          <w:szCs w:val="28"/>
          <w:u w:val="single"/>
        </w:rPr>
      </w:pPr>
      <w:proofErr w:type="spellStart"/>
      <w:r w:rsidRPr="001E0BC9">
        <w:rPr>
          <w:b/>
          <w:sz w:val="28"/>
          <w:szCs w:val="28"/>
          <w:u w:val="single"/>
        </w:rPr>
        <w:t>sticky</w:t>
      </w:r>
      <w:proofErr w:type="spellEnd"/>
      <w:r w:rsidRPr="001E0BC9">
        <w:rPr>
          <w:b/>
          <w:sz w:val="28"/>
          <w:szCs w:val="28"/>
          <w:u w:val="single"/>
        </w:rPr>
        <w:t xml:space="preserve"> </w:t>
      </w:r>
      <w:proofErr w:type="spellStart"/>
      <w:r w:rsidRPr="001E0BC9">
        <w:rPr>
          <w:b/>
          <w:sz w:val="28"/>
          <w:szCs w:val="28"/>
          <w:u w:val="single"/>
        </w:rPr>
        <w:t>footer</w:t>
      </w:r>
      <w:proofErr w:type="spellEnd"/>
    </w:p>
    <w:p w:rsidR="001E0BC9" w:rsidRDefault="007F6800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per portare il </w:t>
      </w:r>
      <w:proofErr w:type="spellStart"/>
      <w:r>
        <w:rPr>
          <w:sz w:val="28"/>
          <w:szCs w:val="28"/>
          <w:u w:val="single"/>
        </w:rPr>
        <w:t>footer</w:t>
      </w:r>
      <w:proofErr w:type="spellEnd"/>
      <w:r>
        <w:rPr>
          <w:sz w:val="28"/>
          <w:szCs w:val="28"/>
          <w:u w:val="single"/>
        </w:rPr>
        <w:t xml:space="preserve"> infondo dobbiamo esprimere la </w:t>
      </w:r>
      <w:proofErr w:type="spellStart"/>
      <w:r>
        <w:rPr>
          <w:sz w:val="28"/>
          <w:szCs w:val="28"/>
          <w:u w:val="single"/>
        </w:rPr>
        <w:t>min-height</w:t>
      </w:r>
      <w:proofErr w:type="spellEnd"/>
      <w:r>
        <w:rPr>
          <w:sz w:val="28"/>
          <w:szCs w:val="28"/>
          <w:u w:val="single"/>
        </w:rPr>
        <w:t xml:space="preserve"> </w:t>
      </w:r>
      <w:proofErr w:type="spellStart"/>
      <w:r>
        <w:rPr>
          <w:sz w:val="28"/>
          <w:szCs w:val="28"/>
          <w:u w:val="single"/>
        </w:rPr>
        <w:t>dela</w:t>
      </w:r>
      <w:proofErr w:type="spellEnd"/>
      <w:r>
        <w:rPr>
          <w:sz w:val="28"/>
          <w:szCs w:val="28"/>
          <w:u w:val="single"/>
        </w:rPr>
        <w:t xml:space="preserve"> </w:t>
      </w:r>
      <w:proofErr w:type="spellStart"/>
      <w:r>
        <w:rPr>
          <w:sz w:val="28"/>
          <w:szCs w:val="28"/>
          <w:u w:val="single"/>
        </w:rPr>
        <w:t>main</w:t>
      </w:r>
      <w:proofErr w:type="spellEnd"/>
      <w:r>
        <w:rPr>
          <w:sz w:val="28"/>
          <w:szCs w:val="28"/>
          <w:u w:val="single"/>
        </w:rPr>
        <w:t xml:space="preserve"> che dovrà essere tutta la pagina meno altezza </w:t>
      </w:r>
      <w:proofErr w:type="spellStart"/>
      <w:r>
        <w:rPr>
          <w:sz w:val="28"/>
          <w:szCs w:val="28"/>
          <w:u w:val="single"/>
        </w:rPr>
        <w:t>footer</w:t>
      </w:r>
      <w:proofErr w:type="spellEnd"/>
      <w:r>
        <w:rPr>
          <w:sz w:val="28"/>
          <w:szCs w:val="28"/>
          <w:u w:val="single"/>
        </w:rPr>
        <w:t xml:space="preserve"> ed altezza </w:t>
      </w:r>
      <w:proofErr w:type="spellStart"/>
      <w:r>
        <w:rPr>
          <w:sz w:val="28"/>
          <w:szCs w:val="28"/>
          <w:u w:val="single"/>
        </w:rPr>
        <w:t>header</w:t>
      </w:r>
      <w:proofErr w:type="spellEnd"/>
      <w:r>
        <w:rPr>
          <w:sz w:val="28"/>
          <w:szCs w:val="28"/>
          <w:u w:val="single"/>
        </w:rPr>
        <w:t>;</w:t>
      </w:r>
    </w:p>
    <w:p w:rsidR="007F6800" w:rsidRDefault="007F6800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per esprimere il 100% di altezza si usa 100vh dove </w:t>
      </w:r>
      <w:proofErr w:type="spellStart"/>
      <w:r>
        <w:rPr>
          <w:sz w:val="28"/>
          <w:szCs w:val="28"/>
          <w:u w:val="single"/>
        </w:rPr>
        <w:t>vh</w:t>
      </w:r>
      <w:proofErr w:type="spellEnd"/>
      <w:r>
        <w:rPr>
          <w:sz w:val="28"/>
          <w:szCs w:val="28"/>
          <w:u w:val="single"/>
        </w:rPr>
        <w:t xml:space="preserve"> si intende </w:t>
      </w:r>
      <w:proofErr w:type="spellStart"/>
      <w:r>
        <w:rPr>
          <w:sz w:val="28"/>
          <w:szCs w:val="28"/>
          <w:u w:val="single"/>
        </w:rPr>
        <w:t>vertical</w:t>
      </w:r>
      <w:proofErr w:type="spellEnd"/>
      <w:r>
        <w:rPr>
          <w:sz w:val="28"/>
          <w:szCs w:val="28"/>
          <w:u w:val="single"/>
        </w:rPr>
        <w:t xml:space="preserve"> </w:t>
      </w:r>
      <w:proofErr w:type="spellStart"/>
      <w:r>
        <w:rPr>
          <w:sz w:val="28"/>
          <w:szCs w:val="28"/>
          <w:u w:val="single"/>
        </w:rPr>
        <w:t>hight</w:t>
      </w:r>
      <w:proofErr w:type="spellEnd"/>
      <w:r>
        <w:rPr>
          <w:sz w:val="28"/>
          <w:szCs w:val="28"/>
          <w:u w:val="single"/>
        </w:rPr>
        <w:t xml:space="preserve"> ed esprime l’altezza verticale relativa del browser, a questa occorre sottrarre l’altezza </w:t>
      </w:r>
      <w:proofErr w:type="spellStart"/>
      <w:r>
        <w:rPr>
          <w:sz w:val="28"/>
          <w:szCs w:val="28"/>
          <w:u w:val="single"/>
        </w:rPr>
        <w:t>header</w:t>
      </w:r>
      <w:proofErr w:type="spellEnd"/>
      <w:r>
        <w:rPr>
          <w:sz w:val="28"/>
          <w:szCs w:val="28"/>
          <w:u w:val="single"/>
        </w:rPr>
        <w:t xml:space="preserve"> e </w:t>
      </w:r>
      <w:proofErr w:type="spellStart"/>
      <w:r>
        <w:rPr>
          <w:sz w:val="28"/>
          <w:szCs w:val="28"/>
          <w:u w:val="single"/>
        </w:rPr>
        <w:t>footer</w:t>
      </w:r>
      <w:proofErr w:type="spellEnd"/>
      <w:r>
        <w:rPr>
          <w:sz w:val="28"/>
          <w:szCs w:val="28"/>
          <w:u w:val="single"/>
        </w:rPr>
        <w:t xml:space="preserve">, come facciamo a </w:t>
      </w:r>
      <w:proofErr w:type="spellStart"/>
      <w:r>
        <w:rPr>
          <w:sz w:val="28"/>
          <w:szCs w:val="28"/>
          <w:u w:val="single"/>
        </w:rPr>
        <w:t>vdedere</w:t>
      </w:r>
      <w:proofErr w:type="spellEnd"/>
      <w:r>
        <w:rPr>
          <w:sz w:val="28"/>
          <w:szCs w:val="28"/>
          <w:u w:val="single"/>
        </w:rPr>
        <w:t xml:space="preserve"> l’altezza di questi ultimi? Con l’</w:t>
      </w:r>
      <w:proofErr w:type="spellStart"/>
      <w:r>
        <w:rPr>
          <w:sz w:val="28"/>
          <w:szCs w:val="28"/>
          <w:u w:val="single"/>
        </w:rPr>
        <w:t>ins</w:t>
      </w:r>
      <w:r w:rsidR="00FF18F2">
        <w:rPr>
          <w:sz w:val="28"/>
          <w:szCs w:val="28"/>
          <w:u w:val="single"/>
        </w:rPr>
        <w:t>pe</w:t>
      </w:r>
      <w:r>
        <w:rPr>
          <w:sz w:val="28"/>
          <w:szCs w:val="28"/>
          <w:u w:val="single"/>
        </w:rPr>
        <w:t>ct</w:t>
      </w:r>
      <w:proofErr w:type="spellEnd"/>
      <w:r>
        <w:rPr>
          <w:sz w:val="28"/>
          <w:szCs w:val="28"/>
          <w:u w:val="single"/>
        </w:rPr>
        <w:t>:</w:t>
      </w:r>
    </w:p>
    <w:p w:rsidR="007F6800" w:rsidRDefault="007F6800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it-IT"/>
        </w:rPr>
        <w:drawing>
          <wp:inline distT="0" distB="0" distL="0" distR="0">
            <wp:extent cx="6120130" cy="2315007"/>
            <wp:effectExtent l="19050" t="0" r="0" b="0"/>
            <wp:docPr id="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5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00" w:rsidRDefault="0075689E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it-IT"/>
        </w:rPr>
        <w:lastRenderedPageBreak/>
        <w:drawing>
          <wp:inline distT="0" distB="0" distL="0" distR="0">
            <wp:extent cx="3991610" cy="914400"/>
            <wp:effectExtent l="19050" t="0" r="8890" b="0"/>
            <wp:docPr id="3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4B2" w:rsidRDefault="00D104B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Come vediamo il sito non è </w:t>
      </w:r>
      <w:proofErr w:type="spellStart"/>
      <w:r>
        <w:rPr>
          <w:sz w:val="28"/>
          <w:szCs w:val="28"/>
          <w:u w:val="single"/>
        </w:rPr>
        <w:t>responsive</w:t>
      </w:r>
      <w:proofErr w:type="spellEnd"/>
      <w:r>
        <w:rPr>
          <w:sz w:val="28"/>
          <w:szCs w:val="28"/>
          <w:u w:val="single"/>
        </w:rPr>
        <w:t>:</w:t>
      </w:r>
    </w:p>
    <w:p w:rsidR="00D104B2" w:rsidRDefault="00D104B2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it-IT"/>
        </w:rPr>
        <w:drawing>
          <wp:inline distT="0" distB="0" distL="0" distR="0">
            <wp:extent cx="3402965" cy="5311775"/>
            <wp:effectExtent l="19050" t="0" r="6985" b="0"/>
            <wp:docPr id="3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531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4B2" w:rsidRDefault="00D104B2">
      <w:pPr>
        <w:rPr>
          <w:sz w:val="28"/>
          <w:szCs w:val="28"/>
        </w:rPr>
      </w:pPr>
      <w:r w:rsidRPr="003062B9">
        <w:rPr>
          <w:sz w:val="28"/>
          <w:szCs w:val="28"/>
        </w:rPr>
        <w:t>Come</w:t>
      </w:r>
      <w:r>
        <w:rPr>
          <w:sz w:val="28"/>
          <w:szCs w:val="28"/>
          <w:u w:val="single"/>
        </w:rPr>
        <w:t xml:space="preserve"> </w:t>
      </w:r>
      <w:r w:rsidRPr="003062B9">
        <w:rPr>
          <w:sz w:val="28"/>
          <w:szCs w:val="28"/>
        </w:rPr>
        <w:t>facciamo</w:t>
      </w:r>
      <w:r>
        <w:rPr>
          <w:sz w:val="28"/>
          <w:szCs w:val="28"/>
          <w:u w:val="single"/>
        </w:rPr>
        <w:t>?</w:t>
      </w:r>
    </w:p>
    <w:p w:rsidR="00D104B2" w:rsidRPr="003062B9" w:rsidRDefault="00D104B2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050915" cy="1351915"/>
            <wp:effectExtent l="19050" t="0" r="6985" b="0"/>
            <wp:docPr id="35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62B9" w:rsidRPr="003062B9">
        <w:rPr>
          <w:sz w:val="28"/>
          <w:szCs w:val="28"/>
        </w:rPr>
        <w:t xml:space="preserve">Semplificando: con questo meta </w:t>
      </w:r>
      <w:proofErr w:type="spellStart"/>
      <w:r w:rsidR="003062B9" w:rsidRPr="003062B9">
        <w:rPr>
          <w:sz w:val="28"/>
          <w:szCs w:val="28"/>
        </w:rPr>
        <w:t>tag</w:t>
      </w:r>
      <w:proofErr w:type="spellEnd"/>
      <w:r w:rsidR="003062B9" w:rsidRPr="003062B9">
        <w:rPr>
          <w:sz w:val="28"/>
          <w:szCs w:val="28"/>
        </w:rPr>
        <w:t xml:space="preserve"> siamo noi a suggerire al browser il modo in cui dovrà gestire la viewport. Il controllo passa nelle nostre mani invece che essere </w:t>
      </w:r>
      <w:r w:rsidR="003062B9" w:rsidRPr="003062B9">
        <w:rPr>
          <w:sz w:val="28"/>
          <w:szCs w:val="28"/>
        </w:rPr>
        <w:lastRenderedPageBreak/>
        <w:t>affidato ai meccanismi di default del browser. Stiamo dicendo al browser di impostare la larghezza (</w:t>
      </w:r>
      <w:proofErr w:type="spellStart"/>
      <w:r w:rsidR="003062B9" w:rsidRPr="003062B9">
        <w:rPr>
          <w:sz w:val="28"/>
          <w:szCs w:val="28"/>
        </w:rPr>
        <w:t>width</w:t>
      </w:r>
      <w:proofErr w:type="spellEnd"/>
      <w:r w:rsidR="003062B9" w:rsidRPr="003062B9">
        <w:rPr>
          <w:sz w:val="28"/>
          <w:szCs w:val="28"/>
        </w:rPr>
        <w:t>) della viewport in base alla larghezza dello schermo del dispositivo (</w:t>
      </w:r>
      <w:proofErr w:type="spellStart"/>
      <w:r w:rsidR="003062B9" w:rsidRPr="003062B9">
        <w:rPr>
          <w:sz w:val="28"/>
          <w:szCs w:val="28"/>
        </w:rPr>
        <w:t>device-width</w:t>
      </w:r>
      <w:proofErr w:type="spellEnd"/>
      <w:r w:rsidR="003062B9" w:rsidRPr="003062B9">
        <w:rPr>
          <w:sz w:val="28"/>
          <w:szCs w:val="28"/>
        </w:rPr>
        <w:t>).</w:t>
      </w:r>
    </w:p>
    <w:p w:rsidR="003062B9" w:rsidRDefault="0026349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Positioning</w:t>
      </w:r>
      <w:proofErr w:type="spellEnd"/>
    </w:p>
    <w:p w:rsidR="0026349B" w:rsidRDefault="0026349B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174022" cy="2573839"/>
            <wp:effectExtent l="19050" t="0" r="7328" b="0"/>
            <wp:docPr id="3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183" cy="2576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81B" w:rsidRPr="00F35C90" w:rsidRDefault="0090381B">
      <w:pPr>
        <w:rPr>
          <w:b/>
          <w:sz w:val="28"/>
          <w:szCs w:val="28"/>
        </w:rPr>
      </w:pPr>
      <w:proofErr w:type="spellStart"/>
      <w:r w:rsidRPr="00F35C90">
        <w:rPr>
          <w:b/>
          <w:sz w:val="28"/>
          <w:szCs w:val="28"/>
        </w:rPr>
        <w:t>Static</w:t>
      </w:r>
      <w:proofErr w:type="spellEnd"/>
      <w:r w:rsidRPr="00F35C90">
        <w:rPr>
          <w:b/>
          <w:sz w:val="28"/>
          <w:szCs w:val="28"/>
        </w:rPr>
        <w:t xml:space="preserve"> è il default.</w:t>
      </w:r>
    </w:p>
    <w:p w:rsidR="0026349B" w:rsidRDefault="00617336">
      <w:pPr>
        <w:rPr>
          <w:sz w:val="28"/>
          <w:szCs w:val="28"/>
        </w:rPr>
      </w:pPr>
      <w:r w:rsidRPr="00F35C90">
        <w:rPr>
          <w:b/>
          <w:sz w:val="28"/>
          <w:szCs w:val="28"/>
        </w:rPr>
        <w:t xml:space="preserve">Con </w:t>
      </w:r>
      <w:proofErr w:type="spellStart"/>
      <w:r w:rsidRPr="00F35C90">
        <w:rPr>
          <w:b/>
          <w:sz w:val="28"/>
          <w:szCs w:val="28"/>
        </w:rPr>
        <w:t>absolute</w:t>
      </w:r>
      <w:proofErr w:type="spellEnd"/>
      <w:r>
        <w:rPr>
          <w:sz w:val="28"/>
          <w:szCs w:val="28"/>
        </w:rPr>
        <w:t xml:space="preserve"> la posizione dell’elemento è relativa al primo elemento </w:t>
      </w:r>
      <w:proofErr w:type="spellStart"/>
      <w:r>
        <w:rPr>
          <w:sz w:val="28"/>
          <w:szCs w:val="28"/>
        </w:rPr>
        <w:t>parent</w:t>
      </w:r>
      <w:proofErr w:type="spellEnd"/>
      <w:r>
        <w:rPr>
          <w:sz w:val="28"/>
          <w:szCs w:val="28"/>
        </w:rPr>
        <w:t xml:space="preserve"> che ha position relative, se non è contenuto in un elemento relative la sua posizione è relativa al </w:t>
      </w:r>
      <w:proofErr w:type="spellStart"/>
      <w:r>
        <w:rPr>
          <w:sz w:val="28"/>
          <w:szCs w:val="28"/>
        </w:rPr>
        <w:t>root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</w:t>
      </w:r>
      <w:proofErr w:type="spellEnd"/>
      <w:r>
        <w:rPr>
          <w:sz w:val="28"/>
          <w:szCs w:val="28"/>
        </w:rPr>
        <w:t>.</w:t>
      </w:r>
    </w:p>
    <w:p w:rsidR="008F491C" w:rsidRDefault="008F491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4730750" cy="1964055"/>
            <wp:effectExtent l="19050" t="0" r="0" b="0"/>
            <wp:docPr id="4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91C" w:rsidRDefault="008F491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2393315" cy="1144905"/>
            <wp:effectExtent l="19050" t="0" r="6985" b="0"/>
            <wp:docPr id="3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91C" w:rsidRDefault="008F491C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6120130" cy="2377466"/>
            <wp:effectExtent l="19050" t="0" r="0" b="0"/>
            <wp:docPr id="3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91C" w:rsidRPr="00F35C90" w:rsidRDefault="00771CF5">
      <w:pPr>
        <w:rPr>
          <w:b/>
          <w:sz w:val="28"/>
          <w:szCs w:val="28"/>
        </w:rPr>
      </w:pPr>
      <w:r w:rsidRPr="00F35C90">
        <w:rPr>
          <w:b/>
          <w:sz w:val="28"/>
          <w:szCs w:val="28"/>
        </w:rPr>
        <w:t>Position relative:</w:t>
      </w:r>
    </w:p>
    <w:p w:rsidR="00771CF5" w:rsidRDefault="00771CF5">
      <w:pPr>
        <w:rPr>
          <w:sz w:val="28"/>
          <w:szCs w:val="28"/>
        </w:rPr>
      </w:pPr>
      <w:r>
        <w:rPr>
          <w:sz w:val="28"/>
          <w:szCs w:val="28"/>
        </w:rPr>
        <w:t>su impostiamo il contenitore (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con classe </w:t>
      </w:r>
      <w:proofErr w:type="spellStart"/>
      <w:r>
        <w:rPr>
          <w:sz w:val="28"/>
          <w:szCs w:val="28"/>
        </w:rPr>
        <w:t>main-nav</w:t>
      </w:r>
      <w:proofErr w:type="spellEnd"/>
      <w:r>
        <w:rPr>
          <w:sz w:val="28"/>
          <w:szCs w:val="28"/>
        </w:rPr>
        <w:t>) a position relative avremo quest’effetto, ossia la posizione di item1 è ora relativa al contenitore:</w:t>
      </w:r>
    </w:p>
    <w:p w:rsidR="00771CF5" w:rsidRDefault="00771CF5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2456815" cy="1153160"/>
            <wp:effectExtent l="19050" t="0" r="635" b="0"/>
            <wp:docPr id="44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CF5" w:rsidRDefault="0087396E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6120130" cy="1095146"/>
            <wp:effectExtent l="19050" t="0" r="0" b="0"/>
            <wp:docPr id="47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95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90" w:rsidRPr="00F35C90" w:rsidRDefault="00F35C90">
      <w:pPr>
        <w:rPr>
          <w:b/>
          <w:sz w:val="28"/>
          <w:szCs w:val="28"/>
        </w:rPr>
      </w:pPr>
      <w:r w:rsidRPr="00F35C90">
        <w:rPr>
          <w:b/>
          <w:sz w:val="28"/>
          <w:szCs w:val="28"/>
        </w:rPr>
        <w:t xml:space="preserve">Position </w:t>
      </w:r>
      <w:proofErr w:type="spellStart"/>
      <w:r w:rsidRPr="00F35C90">
        <w:rPr>
          <w:b/>
          <w:sz w:val="28"/>
          <w:szCs w:val="28"/>
        </w:rPr>
        <w:t>fixed</w:t>
      </w:r>
      <w:proofErr w:type="spellEnd"/>
      <w:r w:rsidR="00F71417">
        <w:rPr>
          <w:b/>
          <w:sz w:val="28"/>
          <w:szCs w:val="28"/>
        </w:rPr>
        <w:t>.</w:t>
      </w:r>
    </w:p>
    <w:p w:rsidR="00F35C90" w:rsidRDefault="00F35C90">
      <w:pPr>
        <w:rPr>
          <w:sz w:val="28"/>
          <w:szCs w:val="28"/>
        </w:rPr>
      </w:pPr>
      <w:r>
        <w:rPr>
          <w:sz w:val="28"/>
          <w:szCs w:val="28"/>
        </w:rPr>
        <w:t xml:space="preserve">Un elemento con position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</w:rPr>
        <w:t xml:space="preserve"> e relativo solo rispetto alla finestra del browser</w:t>
      </w:r>
      <w:r w:rsidR="002D40AA">
        <w:rPr>
          <w:sz w:val="28"/>
          <w:szCs w:val="28"/>
        </w:rPr>
        <w:t xml:space="preserve"> (bada bene non </w:t>
      </w:r>
      <w:proofErr w:type="spellStart"/>
      <w:r w:rsidR="002D40AA">
        <w:rPr>
          <w:sz w:val="28"/>
          <w:szCs w:val="28"/>
        </w:rPr>
        <w:t>root</w:t>
      </w:r>
      <w:proofErr w:type="spellEnd"/>
      <w:r w:rsidR="002D40AA">
        <w:rPr>
          <w:sz w:val="28"/>
          <w:szCs w:val="28"/>
        </w:rPr>
        <w:t xml:space="preserve"> </w:t>
      </w:r>
      <w:proofErr w:type="spellStart"/>
      <w:r w:rsidR="002D40AA">
        <w:rPr>
          <w:sz w:val="28"/>
          <w:szCs w:val="28"/>
        </w:rPr>
        <w:t>element</w:t>
      </w:r>
      <w:proofErr w:type="spellEnd"/>
      <w:r w:rsidR="002D40AA">
        <w:rPr>
          <w:sz w:val="28"/>
          <w:szCs w:val="28"/>
        </w:rPr>
        <w:t>, ma browser!)</w:t>
      </w:r>
      <w:r>
        <w:rPr>
          <w:sz w:val="28"/>
          <w:szCs w:val="28"/>
        </w:rPr>
        <w:t>.</w:t>
      </w:r>
    </w:p>
    <w:p w:rsidR="00F71417" w:rsidRPr="00F71417" w:rsidRDefault="00F71417">
      <w:pPr>
        <w:rPr>
          <w:b/>
          <w:sz w:val="28"/>
          <w:szCs w:val="28"/>
        </w:rPr>
      </w:pPr>
      <w:proofErr w:type="spellStart"/>
      <w:r w:rsidRPr="00F71417">
        <w:rPr>
          <w:b/>
          <w:sz w:val="28"/>
          <w:szCs w:val="28"/>
        </w:rPr>
        <w:t>Z-index</w:t>
      </w:r>
      <w:proofErr w:type="spellEnd"/>
      <w:r w:rsidRPr="00F71417">
        <w:rPr>
          <w:b/>
          <w:sz w:val="28"/>
          <w:szCs w:val="28"/>
        </w:rPr>
        <w:t>.</w:t>
      </w:r>
    </w:p>
    <w:p w:rsidR="00F71417" w:rsidRDefault="00F71417">
      <w:pPr>
        <w:rPr>
          <w:sz w:val="28"/>
          <w:szCs w:val="28"/>
          <w:u w:val="single"/>
        </w:rPr>
      </w:pPr>
      <w:r>
        <w:rPr>
          <w:sz w:val="28"/>
          <w:szCs w:val="28"/>
        </w:rPr>
        <w:t>Gli item con position relative appaiono sopra all’</w:t>
      </w:r>
      <w:proofErr w:type="spellStart"/>
      <w:r>
        <w:rPr>
          <w:sz w:val="28"/>
          <w:szCs w:val="28"/>
        </w:rPr>
        <w:t>header</w:t>
      </w:r>
      <w:proofErr w:type="spellEnd"/>
      <w:r>
        <w:rPr>
          <w:sz w:val="28"/>
          <w:szCs w:val="28"/>
        </w:rPr>
        <w:t xml:space="preserve"> che è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  <w:u w:val="single"/>
        </w:rPr>
        <w:t>.</w:t>
      </w:r>
    </w:p>
    <w:p w:rsidR="00F71417" w:rsidRDefault="00F7141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Esiste anche un asse delle Z, più alto il valore numerico più il </w:t>
      </w:r>
      <w:proofErr w:type="spellStart"/>
      <w:r>
        <w:rPr>
          <w:sz w:val="28"/>
          <w:szCs w:val="28"/>
          <w:u w:val="single"/>
        </w:rPr>
        <w:t>layer</w:t>
      </w:r>
      <w:proofErr w:type="spellEnd"/>
      <w:r>
        <w:rPr>
          <w:sz w:val="28"/>
          <w:szCs w:val="28"/>
          <w:u w:val="single"/>
        </w:rPr>
        <w:t xml:space="preserve"> starà sul piano superficiale. Di default tutti hanno </w:t>
      </w:r>
      <w:proofErr w:type="spellStart"/>
      <w:r>
        <w:rPr>
          <w:sz w:val="28"/>
          <w:szCs w:val="28"/>
          <w:u w:val="single"/>
        </w:rPr>
        <w:t>z-index</w:t>
      </w:r>
      <w:proofErr w:type="spellEnd"/>
      <w:r>
        <w:rPr>
          <w:sz w:val="28"/>
          <w:szCs w:val="28"/>
          <w:u w:val="single"/>
        </w:rPr>
        <w:t xml:space="preserve"> 0</w:t>
      </w:r>
    </w:p>
    <w:p w:rsidR="00620FD5" w:rsidRPr="00620FD5" w:rsidRDefault="00620FD5">
      <w:pPr>
        <w:rPr>
          <w:b/>
          <w:sz w:val="28"/>
          <w:szCs w:val="28"/>
        </w:rPr>
      </w:pPr>
      <w:proofErr w:type="spellStart"/>
      <w:r w:rsidRPr="00620FD5">
        <w:rPr>
          <w:b/>
          <w:sz w:val="28"/>
          <w:szCs w:val="28"/>
        </w:rPr>
        <w:t>Flexbox</w:t>
      </w:r>
      <w:proofErr w:type="spellEnd"/>
    </w:p>
    <w:p w:rsidR="00620FD5" w:rsidRPr="00620FD5" w:rsidRDefault="00620FD5">
      <w:pPr>
        <w:rPr>
          <w:sz w:val="28"/>
          <w:szCs w:val="28"/>
        </w:rPr>
      </w:pPr>
      <w:r w:rsidRPr="00620FD5">
        <w:rPr>
          <w:sz w:val="28"/>
          <w:szCs w:val="28"/>
        </w:rPr>
        <w:t xml:space="preserve">Con le proprietà display e </w:t>
      </w:r>
      <w:proofErr w:type="spellStart"/>
      <w:r w:rsidRPr="00620FD5">
        <w:rPr>
          <w:sz w:val="28"/>
          <w:szCs w:val="28"/>
        </w:rPr>
        <w:t>float</w:t>
      </w:r>
      <w:proofErr w:type="spellEnd"/>
      <w:r w:rsidRPr="00620FD5">
        <w:rPr>
          <w:sz w:val="28"/>
          <w:szCs w:val="28"/>
        </w:rPr>
        <w:t xml:space="preserve"> abbiamo creato dei layout ma abbiamo visto che questi strumenti presentano alcune problematiche.</w:t>
      </w:r>
    </w:p>
    <w:p w:rsidR="00620FD5" w:rsidRPr="004E7BAF" w:rsidRDefault="00620FD5">
      <w:pPr>
        <w:rPr>
          <w:sz w:val="28"/>
          <w:szCs w:val="28"/>
        </w:rPr>
      </w:pPr>
      <w:r w:rsidRPr="004E7BAF">
        <w:rPr>
          <w:sz w:val="28"/>
          <w:szCs w:val="28"/>
        </w:rPr>
        <w:lastRenderedPageBreak/>
        <w:t xml:space="preserve">Queste problematiche possono essere risolte con il </w:t>
      </w:r>
      <w:proofErr w:type="spellStart"/>
      <w:r w:rsidRPr="004E7BAF">
        <w:rPr>
          <w:sz w:val="28"/>
          <w:szCs w:val="28"/>
        </w:rPr>
        <w:t>flexbox</w:t>
      </w:r>
      <w:proofErr w:type="spellEnd"/>
      <w:r w:rsidRPr="004E7BAF">
        <w:rPr>
          <w:sz w:val="28"/>
          <w:szCs w:val="28"/>
        </w:rPr>
        <w:t>.</w:t>
      </w:r>
    </w:p>
    <w:p w:rsidR="00620FD5" w:rsidRPr="004E7BAF" w:rsidRDefault="0094561E">
      <w:pPr>
        <w:rPr>
          <w:sz w:val="28"/>
          <w:szCs w:val="28"/>
        </w:rPr>
      </w:pPr>
      <w:proofErr w:type="spellStart"/>
      <w:r w:rsidRPr="004E7BAF">
        <w:rPr>
          <w:sz w:val="28"/>
          <w:szCs w:val="28"/>
        </w:rPr>
        <w:t>Flexbox</w:t>
      </w:r>
      <w:proofErr w:type="spellEnd"/>
      <w:r w:rsidRPr="004E7BAF">
        <w:rPr>
          <w:sz w:val="28"/>
          <w:szCs w:val="28"/>
        </w:rPr>
        <w:t xml:space="preserve"> è composto da due elementi principali: il </w:t>
      </w:r>
      <w:proofErr w:type="spellStart"/>
      <w:r w:rsidRPr="004E7BAF">
        <w:rPr>
          <w:sz w:val="28"/>
          <w:szCs w:val="28"/>
        </w:rPr>
        <w:t>flex</w:t>
      </w:r>
      <w:proofErr w:type="spellEnd"/>
      <w:r w:rsidRPr="004E7BAF">
        <w:rPr>
          <w:sz w:val="28"/>
          <w:szCs w:val="28"/>
        </w:rPr>
        <w:t xml:space="preserve"> container ed il </w:t>
      </w:r>
      <w:proofErr w:type="spellStart"/>
      <w:r w:rsidRPr="004E7BAF">
        <w:rPr>
          <w:sz w:val="28"/>
          <w:szCs w:val="28"/>
        </w:rPr>
        <w:t>flex</w:t>
      </w:r>
      <w:proofErr w:type="spellEnd"/>
      <w:r w:rsidRPr="004E7BAF">
        <w:rPr>
          <w:sz w:val="28"/>
          <w:szCs w:val="28"/>
        </w:rPr>
        <w:t xml:space="preserve"> item:</w:t>
      </w:r>
    </w:p>
    <w:p w:rsidR="0094561E" w:rsidRPr="004E7BAF" w:rsidRDefault="0094561E">
      <w:pPr>
        <w:rPr>
          <w:sz w:val="28"/>
          <w:szCs w:val="28"/>
        </w:rPr>
      </w:pPr>
      <w:r w:rsidRPr="004E7BAF">
        <w:rPr>
          <w:noProof/>
          <w:sz w:val="28"/>
          <w:szCs w:val="28"/>
          <w:lang w:eastAsia="it-IT"/>
        </w:rPr>
        <w:drawing>
          <wp:inline distT="0" distB="0" distL="0" distR="0">
            <wp:extent cx="6120130" cy="2382357"/>
            <wp:effectExtent l="19050" t="0" r="0" b="0"/>
            <wp:docPr id="4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2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61E" w:rsidRPr="004E7BAF" w:rsidRDefault="004E7BAF">
      <w:pPr>
        <w:rPr>
          <w:sz w:val="28"/>
          <w:szCs w:val="28"/>
        </w:rPr>
      </w:pPr>
      <w:r w:rsidRPr="004E7BAF">
        <w:rPr>
          <w:sz w:val="28"/>
          <w:szCs w:val="28"/>
        </w:rPr>
        <w:t xml:space="preserve">Daremo proprietà a container e </w:t>
      </w:r>
      <w:proofErr w:type="spellStart"/>
      <w:r w:rsidRPr="004E7BAF">
        <w:rPr>
          <w:sz w:val="28"/>
          <w:szCs w:val="28"/>
        </w:rPr>
        <w:t>items</w:t>
      </w:r>
      <w:proofErr w:type="spellEnd"/>
      <w:r w:rsidRPr="004E7BAF">
        <w:rPr>
          <w:sz w:val="28"/>
          <w:szCs w:val="28"/>
        </w:rPr>
        <w:t>.</w:t>
      </w:r>
    </w:p>
    <w:p w:rsidR="004E7BAF" w:rsidRDefault="004E7BAF">
      <w:pPr>
        <w:rPr>
          <w:sz w:val="28"/>
          <w:szCs w:val="28"/>
        </w:rPr>
      </w:pPr>
      <w:r>
        <w:rPr>
          <w:sz w:val="28"/>
          <w:szCs w:val="28"/>
        </w:rPr>
        <w:t xml:space="preserve">Si sviluppano su due assi che hanno il </w:t>
      </w:r>
      <w:proofErr w:type="spellStart"/>
      <w:r>
        <w:rPr>
          <w:sz w:val="28"/>
          <w:szCs w:val="28"/>
        </w:rPr>
        <w:t>main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assis</w:t>
      </w:r>
      <w:proofErr w:type="spellEnd"/>
      <w:r>
        <w:rPr>
          <w:sz w:val="28"/>
          <w:szCs w:val="28"/>
        </w:rPr>
        <w:t xml:space="preserve"> una direzione di default da sinistra verso destra ed il cross </w:t>
      </w:r>
      <w:proofErr w:type="spellStart"/>
      <w:r>
        <w:rPr>
          <w:sz w:val="28"/>
          <w:szCs w:val="28"/>
        </w:rPr>
        <w:t>assis</w:t>
      </w:r>
      <w:proofErr w:type="spellEnd"/>
      <w:r>
        <w:rPr>
          <w:sz w:val="28"/>
          <w:szCs w:val="28"/>
        </w:rPr>
        <w:t xml:space="preserve"> dall’alto verso il basso.</w:t>
      </w:r>
    </w:p>
    <w:p w:rsidR="004E7BAF" w:rsidRDefault="000A77C4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drawing>
          <wp:inline distT="0" distB="0" distL="0" distR="0">
            <wp:extent cx="3255693" cy="2321780"/>
            <wp:effectExtent l="19050" t="0" r="1857" b="0"/>
            <wp:docPr id="5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084" cy="2324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30A" w:rsidRDefault="00B4630A">
      <w:pPr>
        <w:rPr>
          <w:sz w:val="28"/>
          <w:szCs w:val="28"/>
        </w:rPr>
      </w:pPr>
      <w:r>
        <w:rPr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3307742" cy="3378837"/>
            <wp:effectExtent l="19050" t="0" r="6958" b="0"/>
            <wp:docPr id="5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543" cy="338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30A" w:rsidRDefault="00736243">
      <w:pPr>
        <w:rPr>
          <w:sz w:val="28"/>
          <w:szCs w:val="28"/>
        </w:rPr>
      </w:pPr>
      <w:r>
        <w:rPr>
          <w:sz w:val="28"/>
          <w:szCs w:val="28"/>
        </w:rPr>
        <w:t>Guida di flebo:</w:t>
      </w:r>
    </w:p>
    <w:p w:rsidR="00736243" w:rsidRPr="004E7BAF" w:rsidRDefault="00275943">
      <w:pPr>
        <w:rPr>
          <w:sz w:val="28"/>
          <w:szCs w:val="28"/>
        </w:rPr>
      </w:pPr>
      <w:hyperlink r:id="rId85" w:history="1">
        <w:r w:rsidR="00736243">
          <w:rPr>
            <w:rStyle w:val="Collegamentoipertestuale"/>
          </w:rPr>
          <w:t>https://css-tricks.com/snippets/css/a-guide-to-flexbox/</w:t>
        </w:r>
      </w:hyperlink>
    </w:p>
    <w:sectPr w:rsidR="00736243" w:rsidRPr="004E7BAF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283"/>
  <w:characterSpacingControl w:val="doNotCompress"/>
  <w:compat/>
  <w:rsids>
    <w:rsidRoot w:val="00E361C0"/>
    <w:rsid w:val="00041C24"/>
    <w:rsid w:val="00055E3A"/>
    <w:rsid w:val="00067443"/>
    <w:rsid w:val="000A0709"/>
    <w:rsid w:val="000A3E1F"/>
    <w:rsid w:val="000A64DF"/>
    <w:rsid w:val="000A77C4"/>
    <w:rsid w:val="00195AE2"/>
    <w:rsid w:val="00197017"/>
    <w:rsid w:val="001C15A1"/>
    <w:rsid w:val="001C38FE"/>
    <w:rsid w:val="001D74EF"/>
    <w:rsid w:val="001E0BC9"/>
    <w:rsid w:val="001E1654"/>
    <w:rsid w:val="002249F5"/>
    <w:rsid w:val="0025511E"/>
    <w:rsid w:val="0026349B"/>
    <w:rsid w:val="00275943"/>
    <w:rsid w:val="002D40AA"/>
    <w:rsid w:val="002F66EC"/>
    <w:rsid w:val="003060A4"/>
    <w:rsid w:val="003062B9"/>
    <w:rsid w:val="00336363"/>
    <w:rsid w:val="00350AB7"/>
    <w:rsid w:val="00350FA6"/>
    <w:rsid w:val="00353CCD"/>
    <w:rsid w:val="00355650"/>
    <w:rsid w:val="00363DE8"/>
    <w:rsid w:val="003A36D3"/>
    <w:rsid w:val="003B62D2"/>
    <w:rsid w:val="003F0DC3"/>
    <w:rsid w:val="00455F05"/>
    <w:rsid w:val="004A42FC"/>
    <w:rsid w:val="004C4EE2"/>
    <w:rsid w:val="004D0229"/>
    <w:rsid w:val="004D293A"/>
    <w:rsid w:val="004E4FA0"/>
    <w:rsid w:val="004E7BAF"/>
    <w:rsid w:val="004F658F"/>
    <w:rsid w:val="005079CB"/>
    <w:rsid w:val="00550583"/>
    <w:rsid w:val="00556A58"/>
    <w:rsid w:val="005B101B"/>
    <w:rsid w:val="005B1F3C"/>
    <w:rsid w:val="005B521A"/>
    <w:rsid w:val="005E5384"/>
    <w:rsid w:val="005F500C"/>
    <w:rsid w:val="005F6523"/>
    <w:rsid w:val="00600BCF"/>
    <w:rsid w:val="00617336"/>
    <w:rsid w:val="00620FD5"/>
    <w:rsid w:val="00634BF1"/>
    <w:rsid w:val="006729A4"/>
    <w:rsid w:val="00675546"/>
    <w:rsid w:val="00681FB5"/>
    <w:rsid w:val="00692FCE"/>
    <w:rsid w:val="006946EB"/>
    <w:rsid w:val="006D4058"/>
    <w:rsid w:val="006F4AE6"/>
    <w:rsid w:val="006F573F"/>
    <w:rsid w:val="0073446E"/>
    <w:rsid w:val="00736243"/>
    <w:rsid w:val="00753927"/>
    <w:rsid w:val="0075689E"/>
    <w:rsid w:val="00771CF5"/>
    <w:rsid w:val="00776B52"/>
    <w:rsid w:val="007B2886"/>
    <w:rsid w:val="007F6800"/>
    <w:rsid w:val="008657C2"/>
    <w:rsid w:val="0087396E"/>
    <w:rsid w:val="008812D4"/>
    <w:rsid w:val="008818FF"/>
    <w:rsid w:val="008B5DD4"/>
    <w:rsid w:val="008F491C"/>
    <w:rsid w:val="008F4AEB"/>
    <w:rsid w:val="0090381B"/>
    <w:rsid w:val="009057CA"/>
    <w:rsid w:val="00906E5C"/>
    <w:rsid w:val="0092147D"/>
    <w:rsid w:val="0092695C"/>
    <w:rsid w:val="0094561E"/>
    <w:rsid w:val="00954AA8"/>
    <w:rsid w:val="009853A3"/>
    <w:rsid w:val="00987747"/>
    <w:rsid w:val="009D1A00"/>
    <w:rsid w:val="00A67352"/>
    <w:rsid w:val="00AC080B"/>
    <w:rsid w:val="00AC70FE"/>
    <w:rsid w:val="00AF77B0"/>
    <w:rsid w:val="00B2073A"/>
    <w:rsid w:val="00B32722"/>
    <w:rsid w:val="00B4630A"/>
    <w:rsid w:val="00B56E2E"/>
    <w:rsid w:val="00C27506"/>
    <w:rsid w:val="00C42878"/>
    <w:rsid w:val="00C45D66"/>
    <w:rsid w:val="00C71EC4"/>
    <w:rsid w:val="00CA0843"/>
    <w:rsid w:val="00CC7077"/>
    <w:rsid w:val="00CC71B3"/>
    <w:rsid w:val="00CD78B3"/>
    <w:rsid w:val="00CE26A0"/>
    <w:rsid w:val="00CE4C0A"/>
    <w:rsid w:val="00D104B2"/>
    <w:rsid w:val="00D323BC"/>
    <w:rsid w:val="00D57005"/>
    <w:rsid w:val="00D6372B"/>
    <w:rsid w:val="00DE7482"/>
    <w:rsid w:val="00E06843"/>
    <w:rsid w:val="00E134D3"/>
    <w:rsid w:val="00E3249A"/>
    <w:rsid w:val="00E361C0"/>
    <w:rsid w:val="00EA6EF5"/>
    <w:rsid w:val="00EB499A"/>
    <w:rsid w:val="00EC1C17"/>
    <w:rsid w:val="00F1217B"/>
    <w:rsid w:val="00F35C90"/>
    <w:rsid w:val="00F62334"/>
    <w:rsid w:val="00F71417"/>
    <w:rsid w:val="00FD20D8"/>
    <w:rsid w:val="00FE1778"/>
    <w:rsid w:val="00FE4119"/>
    <w:rsid w:val="00FF18F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paragraph" w:styleId="Titolo1">
    <w:name w:val="heading 1"/>
    <w:basedOn w:val="Normale"/>
    <w:link w:val="Titolo1Carattere"/>
    <w:uiPriority w:val="9"/>
    <w:qFormat/>
    <w:rsid w:val="00E361C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361C0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E361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E361C0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0A3E1F"/>
    <w:rPr>
      <w:color w:val="0563C1" w:themeColor="hyperlink"/>
      <w:u w:val="single"/>
    </w:rPr>
  </w:style>
  <w:style w:type="character" w:styleId="CodiceHTML">
    <w:name w:val="HTML Code"/>
    <w:basedOn w:val="Carpredefinitoparagrafo"/>
    <w:uiPriority w:val="99"/>
    <w:semiHidden/>
    <w:unhideWhenUsed/>
    <w:rsid w:val="003062B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01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www.namecheap.com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yperlink" Target="https://css-tricks.com/snippets/css/a-guide-to-flexbox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hyperlink" Target="http://www.w3schools.com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1249</TotalTime>
  <Pages>28</Pages>
  <Words>1232</Words>
  <Characters>7026</Characters>
  <Application>Microsoft Office Word</Application>
  <DocSecurity>0</DocSecurity>
  <Lines>58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108</cp:revision>
  <dcterms:created xsi:type="dcterms:W3CDTF">2020-08-31T10:52:00Z</dcterms:created>
  <dcterms:modified xsi:type="dcterms:W3CDTF">2020-09-21T21:39:00Z</dcterms:modified>
</cp:coreProperties>
</file>